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42B2A737" wp14:editId="5AC5C23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5"/>
        <w:rPr>
          <w:rFonts w:ascii="Times New Roman" w:hAnsi="Times New Roman"/>
          <w:b w:val="0"/>
          <w:bCs w:val="0"/>
          <w:sz w:val="28"/>
          <w:szCs w:val="28"/>
        </w:rPr>
      </w:pPr>
    </w:p>
    <w:p w:rsidR="00950311" w:rsidRPr="00C60AAA" w:rsidRDefault="00950311" w:rsidP="00950311">
      <w:pPr>
        <w:pStyle w:val="af3"/>
        <w:rPr>
          <w:rFonts w:ascii="Times New Roman" w:hAnsi="Times New Roman"/>
          <w:sz w:val="28"/>
          <w:szCs w:val="28"/>
        </w:rPr>
      </w:pPr>
    </w:p>
    <w:p w:rsidR="00950311" w:rsidRPr="00C60AAA" w:rsidRDefault="00950311" w:rsidP="00950311">
      <w:pPr>
        <w:pStyle w:val="af3"/>
        <w:rPr>
          <w:rFonts w:ascii="Times New Roman" w:hAnsi="Times New Roman"/>
          <w:sz w:val="28"/>
          <w:szCs w:val="28"/>
        </w:rPr>
      </w:pPr>
    </w:p>
    <w:p w:rsidR="00950311" w:rsidRDefault="00950311" w:rsidP="00950311">
      <w:pPr>
        <w:pStyle w:val="af5"/>
        <w:rPr>
          <w:rFonts w:ascii="Times New Roman" w:hAnsi="Times New Roman"/>
          <w:b w:val="0"/>
          <w:bCs w:val="0"/>
          <w:sz w:val="28"/>
          <w:szCs w:val="28"/>
        </w:rPr>
      </w:pPr>
    </w:p>
    <w:p w:rsidR="009D68B6" w:rsidRPr="00164DE8" w:rsidRDefault="009D68B6" w:rsidP="009D68B6">
      <w:pPr>
        <w:pStyle w:val="af3"/>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для размещения объекта</w:t>
      </w:r>
    </w:p>
    <w:p w:rsidR="00716898" w:rsidRPr="006F4910" w:rsidRDefault="00716898" w:rsidP="00716898">
      <w:pPr>
        <w:autoSpaceDE w:val="0"/>
        <w:autoSpaceDN w:val="0"/>
        <w:adjustRightInd w:val="0"/>
        <w:spacing w:line="360" w:lineRule="auto"/>
        <w:jc w:val="center"/>
        <w:rPr>
          <w:b/>
          <w:bCs/>
        </w:rPr>
      </w:pPr>
      <w:r>
        <w:rPr>
          <w:b/>
          <w:bCs/>
          <w:sz w:val="28"/>
          <w:szCs w:val="28"/>
        </w:rPr>
        <w:t>4161</w:t>
      </w:r>
      <w:r w:rsidR="009D68B6">
        <w:rPr>
          <w:b/>
          <w:bCs/>
          <w:sz w:val="28"/>
          <w:szCs w:val="28"/>
        </w:rPr>
        <w:t xml:space="preserve">П: </w:t>
      </w:r>
      <w:r w:rsidR="009D68B6" w:rsidRPr="006F4910">
        <w:rPr>
          <w:b/>
          <w:bCs/>
          <w:sz w:val="28"/>
          <w:szCs w:val="28"/>
        </w:rPr>
        <w:t>«</w:t>
      </w:r>
      <w:r w:rsidRPr="008109BA">
        <w:rPr>
          <w:b/>
          <w:bCs/>
          <w:sz w:val="28"/>
          <w:szCs w:val="28"/>
        </w:rPr>
        <w:t>Сбор нефти и газа со скважин №№ 49, 52, 56, 57 Южно-Орловского месторождения</w:t>
      </w:r>
      <w:r w:rsidRPr="006F4910">
        <w:rPr>
          <w:b/>
          <w:bCs/>
        </w:rPr>
        <w:t xml:space="preserve">» </w:t>
      </w:r>
    </w:p>
    <w:p w:rsidR="00716898" w:rsidRPr="006F4910" w:rsidRDefault="00716898" w:rsidP="00716898">
      <w:pPr>
        <w:autoSpaceDE w:val="0"/>
        <w:autoSpaceDN w:val="0"/>
        <w:adjustRightInd w:val="0"/>
        <w:spacing w:line="360" w:lineRule="auto"/>
        <w:ind w:firstLine="284"/>
        <w:jc w:val="center"/>
        <w:rPr>
          <w:bCs/>
        </w:rPr>
      </w:pPr>
      <w:r w:rsidRPr="006F4910">
        <w:rPr>
          <w:bCs/>
        </w:rPr>
        <w:t xml:space="preserve">в границах </w:t>
      </w:r>
      <w:r>
        <w:rPr>
          <w:bCs/>
        </w:rPr>
        <w:t>сельского поселения Черновка</w:t>
      </w:r>
    </w:p>
    <w:p w:rsidR="00716898" w:rsidRDefault="00716898" w:rsidP="00716898">
      <w:pPr>
        <w:autoSpaceDE w:val="0"/>
        <w:autoSpaceDN w:val="0"/>
        <w:adjustRightInd w:val="0"/>
        <w:spacing w:line="360" w:lineRule="auto"/>
        <w:jc w:val="center"/>
        <w:rPr>
          <w:bCs/>
        </w:rPr>
      </w:pPr>
      <w:r w:rsidRPr="006F4910">
        <w:rPr>
          <w:bCs/>
        </w:rPr>
        <w:t xml:space="preserve">муниципального района </w:t>
      </w:r>
      <w:r>
        <w:rPr>
          <w:bCs/>
        </w:rPr>
        <w:t>Сергиевский</w:t>
      </w:r>
      <w:r w:rsidRPr="006F4910">
        <w:rPr>
          <w:bCs/>
        </w:rPr>
        <w:t xml:space="preserve"> Самарской области</w:t>
      </w:r>
    </w:p>
    <w:p w:rsidR="009D68B6" w:rsidRDefault="009D68B6" w:rsidP="00716898">
      <w:pPr>
        <w:autoSpaceDE w:val="0"/>
        <w:autoSpaceDN w:val="0"/>
        <w:adjustRightInd w:val="0"/>
        <w:spacing w:line="360" w:lineRule="auto"/>
        <w:jc w:val="center"/>
        <w:rPr>
          <w:bCs/>
        </w:rPr>
      </w:pPr>
    </w:p>
    <w:p w:rsidR="009A24A2" w:rsidRPr="001C66D7" w:rsidRDefault="009A24A2" w:rsidP="001C66D7">
      <w:pPr>
        <w:autoSpaceDE w:val="0"/>
        <w:autoSpaceDN w:val="0"/>
        <w:adjustRightInd w:val="0"/>
        <w:spacing w:line="360" w:lineRule="auto"/>
        <w:jc w:val="center"/>
        <w:rPr>
          <w:bCs/>
        </w:rPr>
      </w:pPr>
    </w:p>
    <w:p w:rsidR="006575C1" w:rsidRPr="006575C1" w:rsidRDefault="006575C1" w:rsidP="006575C1">
      <w:pPr>
        <w:pStyle w:val="af3"/>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5"/>
        <w:tabs>
          <w:tab w:val="right" w:pos="9356"/>
        </w:tabs>
        <w:jc w:val="left"/>
        <w:rPr>
          <w:rFonts w:ascii="Times New Roman" w:hAnsi="Times New Roman"/>
          <w:sz w:val="28"/>
          <w:szCs w:val="28"/>
        </w:rPr>
      </w:pPr>
    </w:p>
    <w:p w:rsidR="00AA504C" w:rsidRDefault="00AA504C" w:rsidP="00AA504C">
      <w:pPr>
        <w:pStyle w:val="af5"/>
        <w:tabs>
          <w:tab w:val="right" w:pos="9356"/>
        </w:tabs>
        <w:jc w:val="left"/>
        <w:rPr>
          <w:rFonts w:ascii="Times New Roman" w:hAnsi="Times New Roman"/>
          <w:sz w:val="28"/>
          <w:szCs w:val="28"/>
        </w:rPr>
      </w:pPr>
    </w:p>
    <w:p w:rsidR="009D68B6" w:rsidRPr="009D68B6" w:rsidRDefault="009D68B6" w:rsidP="009D68B6">
      <w:pPr>
        <w:pStyle w:val="af3"/>
      </w:pPr>
    </w:p>
    <w:p w:rsidR="00AA504C" w:rsidRDefault="00AA504C" w:rsidP="00AA504C">
      <w:pPr>
        <w:pStyle w:val="af5"/>
        <w:tabs>
          <w:tab w:val="right" w:pos="9356"/>
        </w:tabs>
        <w:jc w:val="left"/>
        <w:rPr>
          <w:rFonts w:ascii="Times New Roman" w:hAnsi="Times New Roman"/>
          <w:sz w:val="28"/>
          <w:szCs w:val="28"/>
        </w:rPr>
      </w:pPr>
    </w:p>
    <w:p w:rsidR="00134540" w:rsidRDefault="00F873F1" w:rsidP="009A24A2">
      <w:pPr>
        <w:autoSpaceDE w:val="0"/>
        <w:autoSpaceDN w:val="0"/>
        <w:adjustRightInd w:val="0"/>
        <w:jc w:val="center"/>
        <w:rPr>
          <w:b/>
          <w:bCs/>
          <w:sz w:val="28"/>
          <w:szCs w:val="28"/>
        </w:rPr>
      </w:pPr>
      <w:r>
        <w:rPr>
          <w:b/>
          <w:bCs/>
          <w:noProof/>
          <w:sz w:val="26"/>
          <w:szCs w:val="26"/>
          <w:lang w:eastAsia="ru-RU"/>
        </w:rPr>
        <w:drawing>
          <wp:inline distT="0" distB="0" distL="0" distR="0">
            <wp:extent cx="5932805" cy="17653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5" cy="1765300"/>
                    </a:xfrm>
                    <a:prstGeom prst="rect">
                      <a:avLst/>
                    </a:prstGeom>
                    <a:noFill/>
                    <a:ln>
                      <a:noFill/>
                    </a:ln>
                  </pic:spPr>
                </pic:pic>
              </a:graphicData>
            </a:graphic>
          </wp:inline>
        </w:drawing>
      </w:r>
    </w:p>
    <w:p w:rsidR="00164DE8" w:rsidRDefault="00164DE8"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950311" w:rsidRDefault="00950311" w:rsidP="00950311">
      <w:pPr>
        <w:pStyle w:val="af3"/>
        <w:jc w:val="center"/>
        <w:rPr>
          <w:rFonts w:ascii="Times New Roman" w:hAnsi="Times New Roman"/>
          <w:b/>
        </w:rPr>
      </w:pPr>
      <w:r w:rsidRPr="002D494E">
        <w:rPr>
          <w:rFonts w:ascii="Times New Roman" w:hAnsi="Times New Roman"/>
          <w:b/>
        </w:rPr>
        <w:t>Самара, 201</w:t>
      </w:r>
      <w:r w:rsidR="00FD79C5">
        <w:rPr>
          <w:rFonts w:ascii="Times New Roman" w:hAnsi="Times New Roman"/>
          <w:b/>
        </w:rPr>
        <w:t>7</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 xml:space="preserve">Основная часть проекта </w:t>
      </w:r>
      <w:r w:rsidR="00791CEB">
        <w:rPr>
          <w:b/>
          <w:iCs/>
          <w:sz w:val="28"/>
          <w:szCs w:val="28"/>
        </w:rPr>
        <w:t xml:space="preserve">межевания </w:t>
      </w:r>
      <w:r>
        <w:rPr>
          <w:b/>
          <w:iCs/>
          <w:sz w:val="28"/>
          <w:szCs w:val="28"/>
        </w:rPr>
        <w:t>территории</w:t>
      </w:r>
    </w:p>
    <w:p w:rsidR="00AE7E5D" w:rsidRDefault="00AE7E5D" w:rsidP="00BF6D18">
      <w:pPr>
        <w:jc w:val="center"/>
        <w:rPr>
          <w:b/>
          <w:sz w:val="28"/>
          <w:szCs w:val="28"/>
        </w:rPr>
      </w:pPr>
    </w:p>
    <w:tbl>
      <w:tblPr>
        <w:tblStyle w:val="afff1"/>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BF6D18" w:rsidTr="006B0F4C">
        <w:tc>
          <w:tcPr>
            <w:tcW w:w="9571" w:type="dxa"/>
            <w:gridSpan w:val="3"/>
            <w:vAlign w:val="center"/>
          </w:tcPr>
          <w:p w:rsidR="00BF6D18" w:rsidRPr="00A10005" w:rsidRDefault="00791CEB" w:rsidP="006B0F4C">
            <w:pPr>
              <w:jc w:val="center"/>
              <w:rPr>
                <w:b/>
              </w:rPr>
            </w:pPr>
            <w:r>
              <w:t>Основная часть</w:t>
            </w:r>
          </w:p>
        </w:tc>
      </w:tr>
      <w:tr w:rsidR="00BF6D18" w:rsidRPr="00271D6E" w:rsidTr="006B0F4C">
        <w:tc>
          <w:tcPr>
            <w:tcW w:w="959" w:type="dxa"/>
            <w:vAlign w:val="center"/>
          </w:tcPr>
          <w:p w:rsidR="00BF6D18" w:rsidRPr="00791CEB" w:rsidRDefault="00F65E3F" w:rsidP="006B0F4C">
            <w:pPr>
              <w:jc w:val="center"/>
            </w:pPr>
            <w:r w:rsidRPr="00791CEB">
              <w:t>1</w:t>
            </w:r>
          </w:p>
        </w:tc>
        <w:tc>
          <w:tcPr>
            <w:tcW w:w="7654" w:type="dxa"/>
            <w:vAlign w:val="center"/>
          </w:tcPr>
          <w:p w:rsidR="00BF6D18" w:rsidRPr="00791CEB" w:rsidRDefault="00791CEB" w:rsidP="00791CEB">
            <w:r>
              <w:t>Текстовая часть</w:t>
            </w:r>
          </w:p>
        </w:tc>
        <w:tc>
          <w:tcPr>
            <w:tcW w:w="958" w:type="dxa"/>
            <w:vAlign w:val="center"/>
          </w:tcPr>
          <w:p w:rsidR="00BF6D18" w:rsidRPr="00271D6E" w:rsidRDefault="00271D6E" w:rsidP="004D0597">
            <w:pPr>
              <w:jc w:val="center"/>
            </w:pPr>
            <w:r>
              <w:t>-</w:t>
            </w:r>
          </w:p>
        </w:tc>
      </w:tr>
      <w:tr w:rsidR="00271D6E" w:rsidTr="006B0F4C">
        <w:tc>
          <w:tcPr>
            <w:tcW w:w="959" w:type="dxa"/>
            <w:vAlign w:val="center"/>
          </w:tcPr>
          <w:p w:rsidR="00271D6E" w:rsidRPr="00791CEB" w:rsidRDefault="00B37131" w:rsidP="006B0F4C">
            <w:pPr>
              <w:jc w:val="center"/>
            </w:pPr>
            <w:r w:rsidRPr="00791CEB">
              <w:t>2</w:t>
            </w:r>
          </w:p>
        </w:tc>
        <w:tc>
          <w:tcPr>
            <w:tcW w:w="7654" w:type="dxa"/>
            <w:vAlign w:val="center"/>
          </w:tcPr>
          <w:p w:rsidR="00271D6E" w:rsidRDefault="00791CEB" w:rsidP="006B0F4C">
            <w:r w:rsidRPr="00791CEB">
              <w:t>Чертеж межевания территории</w:t>
            </w:r>
          </w:p>
        </w:tc>
        <w:tc>
          <w:tcPr>
            <w:tcW w:w="958" w:type="dxa"/>
          </w:tcPr>
          <w:p w:rsidR="00271D6E" w:rsidRDefault="00271D6E"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B37131" w:rsidRDefault="00B37131" w:rsidP="001F16EC">
      <w:pPr>
        <w:pStyle w:val="af3"/>
        <w:spacing w:before="0"/>
        <w:ind w:firstLine="709"/>
        <w:rPr>
          <w:rFonts w:ascii="Times New Roman" w:hAnsi="Times New Roman"/>
          <w:sz w:val="24"/>
          <w:szCs w:val="24"/>
        </w:rPr>
      </w:pPr>
    </w:p>
    <w:p w:rsidR="00791CEB" w:rsidRDefault="00791CEB" w:rsidP="001F16EC">
      <w:pPr>
        <w:pStyle w:val="af3"/>
        <w:spacing w:before="0"/>
        <w:ind w:firstLine="709"/>
        <w:rPr>
          <w:rFonts w:ascii="Times New Roman" w:hAnsi="Times New Roman"/>
          <w:sz w:val="24"/>
          <w:szCs w:val="24"/>
        </w:rPr>
      </w:pPr>
    </w:p>
    <w:p w:rsidR="000507AA" w:rsidRPr="00C70533" w:rsidRDefault="000507AA" w:rsidP="000507AA">
      <w:pPr>
        <w:pStyle w:val="1b"/>
        <w:spacing w:line="360" w:lineRule="auto"/>
        <w:ind w:firstLine="709"/>
        <w:jc w:val="center"/>
        <w:rPr>
          <w:b/>
          <w:i/>
          <w:sz w:val="24"/>
          <w:szCs w:val="24"/>
        </w:rPr>
      </w:pPr>
      <w:r w:rsidRPr="00C70533">
        <w:rPr>
          <w:b/>
          <w:i/>
          <w:sz w:val="24"/>
          <w:szCs w:val="24"/>
        </w:rPr>
        <w:lastRenderedPageBreak/>
        <w:t>Исходно-разрешительная документация.</w:t>
      </w:r>
    </w:p>
    <w:p w:rsidR="000507AA" w:rsidRPr="00C70533" w:rsidRDefault="000507AA" w:rsidP="000507AA">
      <w:pPr>
        <w:spacing w:line="276" w:lineRule="auto"/>
        <w:rPr>
          <w:b/>
          <w:i/>
        </w:rPr>
      </w:pPr>
    </w:p>
    <w:p w:rsidR="000507AA" w:rsidRPr="00C70533" w:rsidRDefault="000507AA" w:rsidP="00716898">
      <w:pPr>
        <w:ind w:firstLine="709"/>
        <w:jc w:val="both"/>
      </w:pPr>
      <w:r w:rsidRPr="00C70533">
        <w:t>Основанием для разработки проекта межевания территории служит:</w:t>
      </w:r>
    </w:p>
    <w:p w:rsidR="000507AA" w:rsidRPr="00C70533" w:rsidRDefault="000507AA" w:rsidP="00716898">
      <w:pPr>
        <w:jc w:val="both"/>
      </w:pPr>
      <w:r w:rsidRPr="00C70533">
        <w:t>1. Договор на выполнение работ с ООО «СамараНИПИнефть».</w:t>
      </w:r>
    </w:p>
    <w:p w:rsidR="000507AA" w:rsidRPr="00C70533" w:rsidRDefault="000507AA" w:rsidP="00716898">
      <w:pPr>
        <w:jc w:val="both"/>
      </w:pPr>
      <w:r w:rsidRPr="00C70533">
        <w:t>2. Материалы инженерных изысканий.</w:t>
      </w:r>
    </w:p>
    <w:p w:rsidR="000507AA" w:rsidRPr="00C70533" w:rsidRDefault="000507AA" w:rsidP="00716898">
      <w:pPr>
        <w:jc w:val="both"/>
      </w:pPr>
      <w:r w:rsidRPr="00C70533">
        <w:t>3. «Градостроительный кодекс РФ» №190-ФЗ от 29.12.2004 г. (в редакции 2015 г.).</w:t>
      </w:r>
    </w:p>
    <w:p w:rsidR="000507AA" w:rsidRPr="00C70533" w:rsidRDefault="000507AA" w:rsidP="00716898">
      <w:pPr>
        <w:jc w:val="both"/>
      </w:pPr>
      <w:r w:rsidRPr="00C70533">
        <w:t>4. Постановление Правительства РФ №77 от 15.02.2011 г.</w:t>
      </w:r>
    </w:p>
    <w:p w:rsidR="000507AA" w:rsidRPr="00C70533" w:rsidRDefault="000507AA" w:rsidP="00716898">
      <w:pPr>
        <w:jc w:val="both"/>
      </w:pPr>
      <w:r w:rsidRPr="00C70533">
        <w:t>5. «Земельный кодекс РФ» №136-ФЗ от 25.10.2001 г. (в редакции 2015 г.).</w:t>
      </w:r>
    </w:p>
    <w:p w:rsidR="000507AA" w:rsidRPr="00C70533" w:rsidRDefault="000507AA" w:rsidP="00716898">
      <w:pPr>
        <w:jc w:val="both"/>
      </w:pPr>
      <w:r w:rsidRPr="00C70533">
        <w:t>6. Сведения государственного кадастрового учета.</w:t>
      </w:r>
    </w:p>
    <w:p w:rsidR="000507AA" w:rsidRPr="00C70533" w:rsidRDefault="000507AA" w:rsidP="00716898">
      <w:pPr>
        <w:jc w:val="both"/>
      </w:pPr>
      <w:r w:rsidRPr="00C70533">
        <w:t>7. Топографическая съемка территории.</w:t>
      </w:r>
    </w:p>
    <w:p w:rsidR="000507AA" w:rsidRPr="00C70533" w:rsidRDefault="000507AA" w:rsidP="00716898">
      <w:pPr>
        <w:jc w:val="both"/>
      </w:pPr>
      <w:r w:rsidRPr="00C70533">
        <w:t>8. Правила землепользования и застройки с/</w:t>
      </w:r>
      <w:proofErr w:type="gramStart"/>
      <w:r w:rsidRPr="00C70533">
        <w:t>п</w:t>
      </w:r>
      <w:proofErr w:type="gramEnd"/>
      <w:r w:rsidRPr="00C70533">
        <w:t xml:space="preserve"> </w:t>
      </w:r>
      <w:r w:rsidR="00716898">
        <w:t>Черновка</w:t>
      </w:r>
      <w:r>
        <w:t xml:space="preserve"> </w:t>
      </w:r>
      <w:r w:rsidR="00716898">
        <w:t>Сергиевского</w:t>
      </w:r>
      <w:r w:rsidRPr="00C70533">
        <w:t xml:space="preserve"> района Самарской области.</w:t>
      </w:r>
    </w:p>
    <w:p w:rsidR="000507AA" w:rsidRPr="00C70533" w:rsidRDefault="000507AA" w:rsidP="000507AA">
      <w:pPr>
        <w:spacing w:line="276" w:lineRule="auto"/>
        <w:jc w:val="both"/>
      </w:pPr>
    </w:p>
    <w:p w:rsidR="000507AA" w:rsidRPr="00814563" w:rsidRDefault="000507AA" w:rsidP="000507AA">
      <w:pPr>
        <w:shd w:val="clear" w:color="auto" w:fill="FFFFFF"/>
        <w:tabs>
          <w:tab w:val="left" w:pos="989"/>
          <w:tab w:val="left" w:pos="10464"/>
        </w:tabs>
        <w:spacing w:line="360" w:lineRule="auto"/>
        <w:ind w:firstLine="709"/>
        <w:rPr>
          <w:b/>
          <w:bCs/>
        </w:rPr>
      </w:pPr>
      <w:r w:rsidRPr="00814563">
        <w:rPr>
          <w:b/>
          <w:bCs/>
        </w:rPr>
        <w:t>Основание для выполнения проекта межевания.</w:t>
      </w:r>
    </w:p>
    <w:p w:rsidR="000507AA" w:rsidRPr="00814563" w:rsidRDefault="000507AA" w:rsidP="00716898">
      <w:pPr>
        <w:autoSpaceDE w:val="0"/>
        <w:autoSpaceDN w:val="0"/>
        <w:adjustRightInd w:val="0"/>
        <w:ind w:firstLine="567"/>
      </w:pPr>
      <w:r w:rsidRPr="00814563">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814563">
        <w:t>Самаранефтегаз</w:t>
      </w:r>
      <w:proofErr w:type="spellEnd"/>
      <w:r w:rsidRPr="00814563">
        <w:t xml:space="preserve">":  </w:t>
      </w:r>
      <w:r w:rsidR="00716898">
        <w:t>4161</w:t>
      </w:r>
      <w:r w:rsidRPr="00814563">
        <w:t>П «</w:t>
      </w:r>
      <w:r w:rsidR="00716898" w:rsidRPr="00716898">
        <w:t>Сбор нефти и газа со скважин №№ 49, 52, 56, 57 Южно-Орловского месторождения» в границах сельского поселения Черновка муниципального района Сергиевский Самарской области</w:t>
      </w:r>
      <w:r w:rsidRPr="00814563">
        <w:t xml:space="preserve"> </w:t>
      </w:r>
      <w:r w:rsidRPr="00716898">
        <w:t>согласно:</w:t>
      </w:r>
    </w:p>
    <w:p w:rsidR="000507AA" w:rsidRPr="00814563" w:rsidRDefault="000507AA" w:rsidP="00716898">
      <w:pPr>
        <w:autoSpaceDE w:val="0"/>
        <w:autoSpaceDN w:val="0"/>
        <w:adjustRightInd w:val="0"/>
        <w:ind w:firstLine="567"/>
      </w:pPr>
      <w:r w:rsidRPr="00814563">
        <w:t xml:space="preserve">- Технического задания на выполнение проекта планировки территории и проекта межевания территории объекта: </w:t>
      </w:r>
      <w:r w:rsidR="00716898" w:rsidRPr="00716898">
        <w:t>Сбор нефти и газа со скважин №№ 49, 52, 56, 57 Южно-Орловского месторождения» в границах сельского поселения Черновка</w:t>
      </w:r>
      <w:r w:rsidR="00716898">
        <w:t xml:space="preserve"> </w:t>
      </w:r>
      <w:r w:rsidR="00716898" w:rsidRPr="00716898">
        <w:t>муниципального района Сергиевский Самарской области</w:t>
      </w:r>
      <w:r w:rsidR="00FE347E">
        <w:t>.</w:t>
      </w:r>
    </w:p>
    <w:p w:rsidR="000507AA" w:rsidRPr="00814563" w:rsidRDefault="000507AA" w:rsidP="000507AA">
      <w:pPr>
        <w:spacing w:line="360" w:lineRule="auto"/>
        <w:ind w:firstLine="709"/>
        <w:jc w:val="both"/>
      </w:pPr>
    </w:p>
    <w:p w:rsidR="000507AA" w:rsidRPr="00814563" w:rsidRDefault="000507AA" w:rsidP="000507AA">
      <w:pPr>
        <w:shd w:val="clear" w:color="auto" w:fill="FFFFFF"/>
        <w:tabs>
          <w:tab w:val="left" w:pos="989"/>
          <w:tab w:val="left" w:pos="10464"/>
        </w:tabs>
        <w:spacing w:line="360" w:lineRule="auto"/>
        <w:ind w:firstLine="709"/>
        <w:jc w:val="both"/>
        <w:rPr>
          <w:b/>
          <w:bCs/>
        </w:rPr>
      </w:pPr>
      <w:r w:rsidRPr="00814563">
        <w:rPr>
          <w:b/>
          <w:bCs/>
        </w:rPr>
        <w:t>Цели и задачи выполнения проекта межевания территории</w:t>
      </w:r>
    </w:p>
    <w:p w:rsidR="000507AA" w:rsidRPr="00814563" w:rsidRDefault="000507AA" w:rsidP="00716898">
      <w:pPr>
        <w:autoSpaceDE w:val="0"/>
        <w:autoSpaceDN w:val="0"/>
        <w:adjustRightInd w:val="0"/>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507AA" w:rsidRPr="00814563" w:rsidRDefault="000507AA" w:rsidP="00716898">
      <w:pPr>
        <w:autoSpaceDE w:val="0"/>
        <w:autoSpaceDN w:val="0"/>
        <w:adjustRightInd w:val="0"/>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716898">
      <w:pPr>
        <w:autoSpaceDE w:val="0"/>
        <w:autoSpaceDN w:val="0"/>
        <w:adjustRightInd w:val="0"/>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716898">
      <w:pPr>
        <w:autoSpaceDE w:val="0"/>
        <w:autoSpaceDN w:val="0"/>
        <w:adjustRightInd w:val="0"/>
        <w:ind w:firstLine="709"/>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716898">
      <w:pPr>
        <w:autoSpaceDE w:val="0"/>
        <w:autoSpaceDN w:val="0"/>
        <w:adjustRightInd w:val="0"/>
        <w:ind w:firstLine="709"/>
        <w:jc w:val="both"/>
        <w:rPr>
          <w:rFonts w:eastAsia="TimesNewRoman"/>
        </w:rPr>
      </w:pPr>
      <w:r w:rsidRPr="00814563">
        <w:rPr>
          <w:rFonts w:eastAsia="TimesNewRoman"/>
        </w:rPr>
        <w:t>- возможность долгосрочного использования земельного участка.</w:t>
      </w:r>
    </w:p>
    <w:p w:rsidR="000507AA" w:rsidRPr="00814563" w:rsidRDefault="000507AA" w:rsidP="00716898">
      <w:pPr>
        <w:autoSpaceDE w:val="0"/>
        <w:autoSpaceDN w:val="0"/>
        <w:adjustRightInd w:val="0"/>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716898">
      <w:pPr>
        <w:autoSpaceDE w:val="0"/>
        <w:autoSpaceDN w:val="0"/>
        <w:adjustRightInd w:val="0"/>
        <w:ind w:firstLine="709"/>
        <w:jc w:val="both"/>
        <w:rPr>
          <w:rFonts w:eastAsia="TimesNewRoman"/>
        </w:rPr>
      </w:pPr>
      <w:r w:rsidRPr="00814563">
        <w:rPr>
          <w:rFonts w:eastAsia="TimesNewRoman"/>
        </w:rPr>
        <w:t>В процессе межевания решаются следующие задачи:</w:t>
      </w:r>
    </w:p>
    <w:p w:rsidR="000507AA" w:rsidRPr="00814563" w:rsidRDefault="000507AA" w:rsidP="00716898">
      <w:pPr>
        <w:autoSpaceDE w:val="0"/>
        <w:autoSpaceDN w:val="0"/>
        <w:adjustRightInd w:val="0"/>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w:t>
      </w:r>
      <w:proofErr w:type="spellStart"/>
      <w:r w:rsidRPr="00814563">
        <w:t>Самаранефтегаз</w:t>
      </w:r>
      <w:proofErr w:type="spellEnd"/>
      <w:r w:rsidRPr="00814563">
        <w:t>"</w:t>
      </w:r>
      <w:r w:rsidRPr="00814563">
        <w:rPr>
          <w:lang w:eastAsia="zh-CN"/>
        </w:rPr>
        <w:t>.</w:t>
      </w:r>
      <w:r w:rsidRPr="00814563">
        <w:rPr>
          <w:rFonts w:eastAsia="TimesNewRoman"/>
        </w:rPr>
        <w:t xml:space="preserve"> </w:t>
      </w:r>
    </w:p>
    <w:p w:rsidR="000507AA" w:rsidRPr="00814563" w:rsidRDefault="000507AA" w:rsidP="00716898">
      <w:pPr>
        <w:autoSpaceDE w:val="0"/>
        <w:autoSpaceDN w:val="0"/>
        <w:adjustRightInd w:val="0"/>
        <w:ind w:firstLine="709"/>
        <w:jc w:val="both"/>
        <w:rPr>
          <w:rFonts w:eastAsia="TimesNewRoman"/>
        </w:rPr>
      </w:pPr>
      <w:r w:rsidRPr="00814563">
        <w:rPr>
          <w:rFonts w:eastAsia="TimesNewRoman"/>
        </w:rPr>
        <w:t>Проектом межевания границ отображены:</w:t>
      </w:r>
    </w:p>
    <w:p w:rsidR="000507AA" w:rsidRDefault="000507AA" w:rsidP="00716898">
      <w:pPr>
        <w:autoSpaceDE w:val="0"/>
        <w:autoSpaceDN w:val="0"/>
        <w:adjustRightInd w:val="0"/>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rsidR="000507AA" w:rsidRPr="00814563" w:rsidRDefault="000507AA" w:rsidP="00716898">
      <w:pPr>
        <w:autoSpaceDE w:val="0"/>
        <w:autoSpaceDN w:val="0"/>
        <w:adjustRightInd w:val="0"/>
        <w:ind w:firstLine="709"/>
        <w:jc w:val="both"/>
        <w:rPr>
          <w:rFonts w:eastAsia="TimesNewRoman"/>
        </w:rPr>
      </w:pPr>
      <w:r>
        <w:rPr>
          <w:rFonts w:eastAsia="TimesNewRoman"/>
        </w:rPr>
        <w:t>- границы образуемых земельных участков и их частей.</w:t>
      </w:r>
    </w:p>
    <w:p w:rsidR="000507AA" w:rsidRPr="00814563" w:rsidRDefault="000507AA" w:rsidP="000507AA">
      <w:pPr>
        <w:pStyle w:val="a9"/>
        <w:spacing w:line="360" w:lineRule="auto"/>
        <w:ind w:firstLine="539"/>
        <w:jc w:val="center"/>
      </w:pPr>
      <w:r w:rsidRPr="00814563">
        <w:rPr>
          <w:b/>
        </w:rPr>
        <w:lastRenderedPageBreak/>
        <w:t>ВЫВОДЫ ПО ПРОЕКТУ</w:t>
      </w:r>
    </w:p>
    <w:p w:rsidR="000507AA" w:rsidRPr="00814563" w:rsidRDefault="000507AA" w:rsidP="00716898">
      <w:pPr>
        <w:widowControl w:val="0"/>
        <w:shd w:val="clear" w:color="auto" w:fill="FFFFFF"/>
        <w:tabs>
          <w:tab w:val="left" w:pos="1094"/>
          <w:tab w:val="left" w:pos="10464"/>
        </w:tabs>
        <w:autoSpaceDE w:val="0"/>
        <w:autoSpaceDN w:val="0"/>
        <w:adjustRightInd w:val="0"/>
        <w:ind w:firstLine="709"/>
        <w:jc w:val="both"/>
      </w:pPr>
      <w:r w:rsidRPr="00814563">
        <w:rPr>
          <w:bCs/>
        </w:rPr>
        <w:t>Настоящим проектом выполнено:</w:t>
      </w:r>
      <w:r w:rsidRPr="00814563">
        <w:t xml:space="preserve"> </w:t>
      </w:r>
    </w:p>
    <w:p w:rsidR="000507AA" w:rsidRPr="00814563" w:rsidRDefault="000507AA" w:rsidP="00716898">
      <w:pPr>
        <w:widowControl w:val="0"/>
        <w:shd w:val="clear" w:color="auto" w:fill="FFFFFF"/>
        <w:tabs>
          <w:tab w:val="left" w:pos="1094"/>
          <w:tab w:val="left" w:pos="10464"/>
        </w:tabs>
        <w:autoSpaceDE w:val="0"/>
        <w:autoSpaceDN w:val="0"/>
        <w:adjustRightInd w:val="0"/>
        <w:ind w:left="709"/>
        <w:jc w:val="both"/>
      </w:pPr>
      <w:r w:rsidRPr="00814563">
        <w:t xml:space="preserve">- Формирование границ </w:t>
      </w:r>
      <w:r w:rsidRPr="00814563">
        <w:rPr>
          <w:rFonts w:eastAsia="TimesNewRoman"/>
        </w:rPr>
        <w:t>образуемых земельных участков и их частей</w:t>
      </w:r>
      <w:r w:rsidRPr="00814563">
        <w:t>.</w:t>
      </w:r>
    </w:p>
    <w:p w:rsidR="000507AA" w:rsidRDefault="000507AA" w:rsidP="00716898">
      <w:pPr>
        <w:pStyle w:val="1c"/>
        <w:tabs>
          <w:tab w:val="num" w:pos="1288"/>
          <w:tab w:val="left" w:pos="1560"/>
        </w:tabs>
        <w:ind w:left="0" w:firstLine="709"/>
        <w:jc w:val="both"/>
      </w:pPr>
      <w:r w:rsidRPr="00814563">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w:t>
      </w:r>
      <w:proofErr w:type="gramStart"/>
      <w:r w:rsidRPr="00814563">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814563">
        <w:t>Самаранефтегаз</w:t>
      </w:r>
      <w:proofErr w:type="spellEnd"/>
      <w:r w:rsidRPr="00814563">
        <w:t xml:space="preserve">":  </w:t>
      </w:r>
      <w:r w:rsidR="009D7E4E">
        <w:t>4161</w:t>
      </w:r>
      <w:r w:rsidRPr="00814563">
        <w:t>П «</w:t>
      </w:r>
      <w:r w:rsidR="009D7E4E" w:rsidRPr="009D7E4E">
        <w:t>Сбор нефти и газа со скважин №№ 49, 52, 56, 57 Южно-Орловского месторождения</w:t>
      </w:r>
      <w:r w:rsidRPr="00814563">
        <w:t>»</w:t>
      </w:r>
      <w:r>
        <w:t xml:space="preserve"> общей площадью –</w:t>
      </w:r>
      <w:r w:rsidRPr="00F0052A">
        <w:t xml:space="preserve"> </w:t>
      </w:r>
      <w:r w:rsidR="009D7E4E">
        <w:t>152 820</w:t>
      </w:r>
      <w:r w:rsidRPr="00F0052A">
        <w:t xml:space="preserve"> </w:t>
      </w:r>
      <w:proofErr w:type="spellStart"/>
      <w:r w:rsidRPr="00F0052A">
        <w:t>кв.м</w:t>
      </w:r>
      <w:proofErr w:type="spellEnd"/>
      <w:r w:rsidRPr="00F0052A">
        <w:t>.</w:t>
      </w:r>
      <w:r>
        <w:t xml:space="preserve"> (на землях </w:t>
      </w:r>
      <w:r w:rsidRPr="00164893">
        <w:t>сельскохозяйственного назначения</w:t>
      </w:r>
      <w:r>
        <w:t xml:space="preserve"> – </w:t>
      </w:r>
      <w:r w:rsidR="009D7E4E">
        <w:t>145 805</w:t>
      </w:r>
      <w:r>
        <w:t xml:space="preserve"> </w:t>
      </w:r>
      <w:proofErr w:type="spellStart"/>
      <w:r>
        <w:t>кв.м</w:t>
      </w:r>
      <w:proofErr w:type="spellEnd"/>
      <w:r>
        <w:t>.</w:t>
      </w:r>
      <w:r w:rsidR="009D7E4E">
        <w:t xml:space="preserve">, на землях промышленности – 3345 </w:t>
      </w:r>
      <w:proofErr w:type="spellStart"/>
      <w:r w:rsidR="009D7E4E">
        <w:t>кв.м</w:t>
      </w:r>
      <w:proofErr w:type="spellEnd"/>
      <w:r w:rsidR="009D7E4E">
        <w:t xml:space="preserve">., на землях населенных пунктов – 3670 </w:t>
      </w:r>
      <w:proofErr w:type="spellStart"/>
      <w:r w:rsidR="009D7E4E">
        <w:t>кв.м</w:t>
      </w:r>
      <w:proofErr w:type="spellEnd"/>
      <w:r w:rsidR="009D7E4E">
        <w:t>.)</w:t>
      </w:r>
      <w:proofErr w:type="gramEnd"/>
    </w:p>
    <w:p w:rsidR="000507AA" w:rsidRDefault="000507AA" w:rsidP="00716898">
      <w:pPr>
        <w:ind w:firstLine="708"/>
      </w:pPr>
      <w:r w:rsidRPr="00F80B0D">
        <w:t>Земельные участки под строительство объекта образованы с учетом ранее поставленных на государственный кадастровый учет земельных участков.</w:t>
      </w:r>
      <w:r>
        <w:t xml:space="preserve"> </w:t>
      </w:r>
    </w:p>
    <w:p w:rsidR="000507AA" w:rsidRPr="00F80B0D" w:rsidRDefault="000507AA" w:rsidP="00716898">
      <w:pPr>
        <w:ind w:firstLine="708"/>
      </w:pPr>
      <w:r>
        <w:t>Экспликацию по образованным и изменяемым земельным участкам смотри в Приложении №</w:t>
      </w:r>
      <w:bookmarkStart w:id="0" w:name="_GoBack"/>
      <w:bookmarkEnd w:id="0"/>
      <w:r>
        <w:t>1.</w:t>
      </w:r>
    </w:p>
    <w:p w:rsidR="000507AA" w:rsidRDefault="000507AA" w:rsidP="00716898">
      <w:pPr>
        <w:autoSpaceDE w:val="0"/>
        <w:autoSpaceDN w:val="0"/>
        <w:adjustRightInd w:val="0"/>
        <w:ind w:firstLine="709"/>
        <w:jc w:val="both"/>
        <w:rPr>
          <w:rFonts w:eastAsia="TimesNewRoman"/>
        </w:rPr>
      </w:pPr>
      <w:r>
        <w:rPr>
          <w:rFonts w:eastAsia="TimesNewRoman"/>
        </w:rPr>
        <w:t>Данным проектом предлагается сформировать 1 многоконтурный земельный участок</w:t>
      </w:r>
      <w:r w:rsidRPr="00814563">
        <w:rPr>
          <w:rFonts w:eastAsia="TimesNewRoman"/>
        </w:rPr>
        <w:t>, которы</w:t>
      </w:r>
      <w:r>
        <w:rPr>
          <w:rFonts w:eastAsia="TimesNewRoman"/>
        </w:rPr>
        <w:t>й</w:t>
      </w:r>
      <w:r w:rsidRPr="00814563">
        <w:rPr>
          <w:rFonts w:eastAsia="TimesNewRoman"/>
        </w:rPr>
        <w:t xml:space="preserve"> образован из земель Администрации муниципального района, государственная собственность на</w:t>
      </w:r>
      <w:r>
        <w:rPr>
          <w:rFonts w:eastAsia="TimesNewRoman"/>
        </w:rPr>
        <w:t xml:space="preserve"> которые не разграничена.</w:t>
      </w:r>
      <w:r w:rsidRPr="00814563">
        <w:rPr>
          <w:rFonts w:eastAsia="TimesNewRoman"/>
        </w:rPr>
        <w:t xml:space="preserve"> </w:t>
      </w:r>
    </w:p>
    <w:p w:rsidR="00B37131" w:rsidRDefault="00B37131" w:rsidP="001F16EC">
      <w:pPr>
        <w:pStyle w:val="af3"/>
        <w:spacing w:before="0"/>
        <w:ind w:firstLine="709"/>
        <w:rPr>
          <w:rFonts w:ascii="Times New Roman" w:hAnsi="Times New Roman"/>
          <w:sz w:val="24"/>
          <w:szCs w:val="24"/>
        </w:rPr>
      </w:pPr>
    </w:p>
    <w:tbl>
      <w:tblPr>
        <w:tblW w:w="9320" w:type="dxa"/>
        <w:jc w:val="center"/>
        <w:tblInd w:w="93" w:type="dxa"/>
        <w:tblLook w:val="04A0" w:firstRow="1" w:lastRow="0" w:firstColumn="1" w:lastColumn="0" w:noHBand="0" w:noVBand="1"/>
      </w:tblPr>
      <w:tblGrid>
        <w:gridCol w:w="887"/>
        <w:gridCol w:w="1248"/>
        <w:gridCol w:w="1897"/>
        <w:gridCol w:w="1731"/>
        <w:gridCol w:w="1787"/>
        <w:gridCol w:w="1770"/>
      </w:tblGrid>
      <w:tr w:rsidR="006F3D9A" w:rsidRPr="006F3D9A" w:rsidTr="006F3D9A">
        <w:trPr>
          <w:trHeight w:val="405"/>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Каталог координат образуемых и изменяемых земельных участков и их частей</w:t>
            </w:r>
          </w:p>
        </w:tc>
      </w:tr>
      <w:tr w:rsidR="006F3D9A" w:rsidRPr="006F3D9A" w:rsidTr="006F3D9A">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w:t>
            </w:r>
          </w:p>
        </w:tc>
        <w:tc>
          <w:tcPr>
            <w:tcW w:w="8360" w:type="dxa"/>
            <w:gridSpan w:val="5"/>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3600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63:31:0000000:4841/чзу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в собственности </w:t>
            </w:r>
            <w:proofErr w:type="spellStart"/>
            <w:r w:rsidRPr="006F3D9A">
              <w:rPr>
                <w:color w:val="000000"/>
                <w:lang w:eastAsia="ru-RU"/>
              </w:rPr>
              <w:t>Логачевой</w:t>
            </w:r>
            <w:proofErr w:type="spellEnd"/>
            <w:r w:rsidRPr="006F3D9A">
              <w:rPr>
                <w:color w:val="000000"/>
                <w:lang w:eastAsia="ru-RU"/>
              </w:rPr>
              <w:t xml:space="preserve"> И.В.</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под строительство скважины №57</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203° 39' 53"</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5942536.16</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216374.29</w:t>
            </w:r>
          </w:p>
        </w:tc>
      </w:tr>
      <w:tr w:rsidR="006F3D9A" w:rsidRPr="006F3D9A" w:rsidTr="006F3D9A">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113° 39'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5942481.19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216350.2</w:t>
            </w:r>
          </w:p>
        </w:tc>
      </w:tr>
      <w:tr w:rsidR="006F3D9A" w:rsidRPr="006F3D9A" w:rsidTr="006F3D9A">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 40'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5942457.11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216405.15</w:t>
            </w:r>
          </w:p>
        </w:tc>
      </w:tr>
      <w:tr w:rsidR="006F3D9A" w:rsidRPr="006F3D9A" w:rsidTr="006F3D9A">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293° 41'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5942512.05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216429.24</w:t>
            </w:r>
          </w:p>
        </w:tc>
      </w:tr>
      <w:tr w:rsidR="006F3D9A" w:rsidRPr="006F3D9A" w:rsidTr="006F3D9A">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w:t>
            </w:r>
          </w:p>
        </w:tc>
        <w:tc>
          <w:tcPr>
            <w:tcW w:w="8360" w:type="dxa"/>
            <w:gridSpan w:val="5"/>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62240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63:31:0000000:4841/чзу</w:t>
            </w:r>
            <w:proofErr w:type="gramStart"/>
            <w:r w:rsidRPr="006F3D9A">
              <w:rPr>
                <w:color w:val="000000"/>
                <w:lang w:eastAsia="ru-RU"/>
              </w:rPr>
              <w:t>2</w:t>
            </w:r>
            <w:proofErr w:type="gramEnd"/>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в собственности </w:t>
            </w:r>
            <w:proofErr w:type="spellStart"/>
            <w:r w:rsidRPr="006F3D9A">
              <w:rPr>
                <w:color w:val="000000"/>
                <w:lang w:eastAsia="ru-RU"/>
              </w:rPr>
              <w:t>Логачевой</w:t>
            </w:r>
            <w:proofErr w:type="spellEnd"/>
            <w:r w:rsidRPr="006F3D9A">
              <w:rPr>
                <w:color w:val="000000"/>
                <w:lang w:eastAsia="ru-RU"/>
              </w:rPr>
              <w:t xml:space="preserve"> И.В.</w:t>
            </w:r>
          </w:p>
        </w:tc>
      </w:tr>
      <w:tr w:rsidR="006F3D9A" w:rsidRPr="006F3D9A" w:rsidTr="006F3D9A">
        <w:trPr>
          <w:trHeight w:val="138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проектируемая подъездная дорога к площадке скважины № 57, трасса ВЛ-10кВ к скважине №57, трасса ВЛ-10кВ к скважине №49, для обустройства скважины №49, Трасса выкидного трубопровода от скважины №49, проектируемая подъездная дорога к площадке ИУ</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29' 33"</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5941899.53</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215378.29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30'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5941893.44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215373.09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30' 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5941856.32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215341.37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29' 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5941838.41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215326.07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30'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5941816.91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215307.71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29'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5941798.67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215292.13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20'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5941751.78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215252.1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5'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5941706.06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215213.28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 5'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5941729.27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215185.71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1' 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5941719.26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215176.98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3' 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5941722.61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215173.13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3'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5941762.02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215127.89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2'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5941768.45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215120.51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5'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5941843.37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215185.72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2' 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5941852.63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215175.1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4'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5941878.34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215197.48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5941941.91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215121.92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2'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5941866.46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215058.51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230° 19'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215029.54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214° 48'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5941887.35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215025.38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172° 3'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5941846.37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214996.89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14' 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214998.56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4' 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5941835.89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214996.86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 4' 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5941844.64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214986.82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308° 20' 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5941839.73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214982.54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 11'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5941840.98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214980.96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 51'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215015.85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309° 42'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5941899.7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215018.95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34' 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5941900.68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215017.77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292° 3'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5941999.49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215105.41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287° 35'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5941999.81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215104.62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282° 53'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5942000.07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215103.8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277° 27'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5942000.26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215102.97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272° 39'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5942000.37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215102.13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268° 40'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5942000.41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215101.27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262° 37' 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5942000.39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215100.41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258° 33'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5942000.28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215099.56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253° 2'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5942000.11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215098.72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247° 56' 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5941999.86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215097.9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243° 26'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5941999.54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215097.11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238° 20'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5941999.16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215096.35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234° 4' 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5941998.71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215095.62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228° 45'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5941998.21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215094.93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223° 34' 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5941997.64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215094.28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21'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5941997.02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215093.69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214° 22'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5942013.91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215108.56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210° 31'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5942013.53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215108.3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205° 24'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5942013.14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215108.07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200° 24'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5942012.74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215107.88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194° 20'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5942012.31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215107.72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190° 4' 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5942011.88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215107.61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185° 11' 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5942011.43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215107.53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90° 0'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5942010.99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215107.49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174° 48'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5942010.53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215107.49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171° 9' 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5942010.09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215107.53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166° 15'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5942009.64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158° 40'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5942009.19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215107.71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156° 48'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5942008.78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215107.87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149° 28' 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5942008.36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215108.05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145° 57'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5942007.97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215108.28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141° 20'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215108.53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135° 0'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5942007.25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215108.81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131° 25'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5942006.93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215109.13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126° 52'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5942006.63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215109.47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119° 25'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5942006.36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215109.83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116° 33'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5942006.14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215110.22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111° 32'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5942005.94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215110.62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35'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5942005.79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215111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129° 55' 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5942016.09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215120.14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58' 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5942006.09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215132.09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131° 3'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5942024.07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215147.71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 5'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5941966.96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215213.29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3' 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78.9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5941960.93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215208.03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57'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5942012.78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215148.5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129° 58'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5942000.94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215138.22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5941984.56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215157.76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5'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5941960.29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215137.36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4'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5941888.88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215222.2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27' 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5941889.66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215222.88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24' 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5941883.4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215230.22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5' 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5941882.66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215229.59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76° 12'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5941865.93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215249.46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68° 20'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215273.77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63° 45' 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5941872.19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215274.5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 16' 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5941872.54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215275.21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 16'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5941872.95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215275.9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 36' 30"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5941873.42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215276.53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43° 27'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5941873.94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215277.12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 44'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5941874.51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215277.66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 17' 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5941875.13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215278.14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 12' 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5941875.79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215278.59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 0' 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5941876.49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215278.95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 2'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5941877.22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215279.26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159° 57' 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5941879.22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215279.95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181° 49' 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5941875.41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215281.34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177° 16'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5941874.16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215281.3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172° 11' 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215281.36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167° 25' 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5941871.66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215281.53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162° 25'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5941870.45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215281.8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157° 20'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5941869.25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215282.18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153° 26'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5941868.1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215282.66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148° 5' 30"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5941866.98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215283.22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142° 45'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5941865.92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215283.88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138° 15'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5941864.92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215284.64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133° 2' 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5941863.99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215285.47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161° 1'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5941863.14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215286.38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308° 39'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5941861.25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215287.03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304° 55' 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5941861.73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215286.43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298° 33'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5941862.17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215285.8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293° 35' 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5941862.54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215285.12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289° 51' 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5941862.85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215284.41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284° 2'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5941863.11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215283.69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278° 58' 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215282.93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273° 42'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5941863.42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215282.17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268° 29'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5941863.47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215281.4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264° 8'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5941863.45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215280.64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258° 41'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5941863.37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215279.86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256° 10'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5941863.22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215279.11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6'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5941858.19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215258.66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1'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5941848.96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215269.62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57' 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5941851.88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215272.16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5'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5941826.76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215301.1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131° 6'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5941906.33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215370.49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231° 49' 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5941899.54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215378.27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45'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5941770.54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215214.21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34'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5941768.51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215212.46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3'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5941725.98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215176.04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57' 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5941765.38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215130.8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8'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5941766.43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215129.59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331° 36'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5941810.69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215168.26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5941925.84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215106.04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8'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5941869.59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215058.73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4'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5941901.18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215021.26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7' 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5941957.37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215068.54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4' 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5941952.86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215073.89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 8' 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898.2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5941937.41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215092.25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 50'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5942437.74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215838.15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 51'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5942449.38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215847.19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135° 26'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5942470.09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215863.29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 20'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5942460.99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215872.25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217° 44' 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5942456.52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215869.08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133° 7'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5942445.09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215860.23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32'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5942441.98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215863.55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44° 7'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5942426.21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215881.99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47° 40'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5942432.91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215888.49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 20'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5942464.35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215923.01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90° 24'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5942467.94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215927.19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92° 40'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5942467.9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215932.77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14' 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5942466.16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215970.02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272° 41'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5942443.01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215951.11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227° 41'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5942443.72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215936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224° 6'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5942415.68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215905.2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32'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5942389.42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215879.75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223° 10' 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5942358.06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215852.93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234° 45'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5942355.31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215850.35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235° 32'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5942350.21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215843.13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232° 44'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5942345.03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215835.58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 38'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5942344.49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215834.87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217° 32'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5942340.15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215831.4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55'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5942317.13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215813.71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222° 16'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5942297.72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215797.47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 16'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5942267.05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215769.58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14' 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5942259.2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215762.69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14'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5942221.01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215730.36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223° 19'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5942089.66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215619.17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226° 24'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5942065.78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215596.65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223° 13' 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5941988.8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215515.8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4' 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5941965.21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215493.63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4' 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5941870.53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215413.95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54'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5941839.72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215450.57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4' 30"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5941750.45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215375.89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8'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5941760.79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215363.6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5'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5941743.93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215349.38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5'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5941780.45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215306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 18'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5941701.19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215239.28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299° 7'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5941693.12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215232.19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7'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5941698.96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215221.71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23'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5941702.23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215217.83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29'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5941748.4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215257.11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29' 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5941794.8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215296.73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29' 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5941808.87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215308.74</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28' 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5941813.05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215312.31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32'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5941839.04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215334.49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28'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5941847.74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215341.93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35' 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5941889.52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215377.59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131° 4'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215382.8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4' 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5941888.39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215391.07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10'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5941980.13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215468.27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43° 15' 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5941991.52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215478.23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 19' 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5942002.55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215488.61</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 24'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5942013.18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215499.36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 24'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5942044.98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215532.76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 21' 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5942082.66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215572.33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43° 18'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5942092.41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215582.2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15'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5942102.51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215591.72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15'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5942112.95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215600.88</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14'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5942239.75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215708.23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17'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5942276.81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215739.6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 17'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5942287.65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215749.12</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 54'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5942313.65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215772.77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 32'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5942338.64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215793.67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37'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5942362.35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215811.89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 26'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5942365.73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215814.79</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 34'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5942370.79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215821.87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 23'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5942376.54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215830.26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16' 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5942377.01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215830.87</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32'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5942381.67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215834.96</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32'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5942412.39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215861.23</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313° 0'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5942424.09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215847.55</w:t>
            </w:r>
          </w:p>
        </w:tc>
      </w:tr>
      <w:tr w:rsidR="006F3D9A" w:rsidRPr="006F3D9A" w:rsidTr="006F3D9A">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31'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704.3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215835.96</w:t>
            </w:r>
          </w:p>
        </w:tc>
      </w:tr>
      <w:tr w:rsidR="006F3D9A" w:rsidRPr="006F3D9A" w:rsidTr="006F3D9A">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3</w:t>
            </w:r>
          </w:p>
        </w:tc>
        <w:tc>
          <w:tcPr>
            <w:tcW w:w="8360" w:type="dxa"/>
            <w:gridSpan w:val="5"/>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254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63:31:0000000:4841/чзу3</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в собственности </w:t>
            </w:r>
            <w:proofErr w:type="spellStart"/>
            <w:r w:rsidRPr="006F3D9A">
              <w:rPr>
                <w:color w:val="000000"/>
                <w:lang w:eastAsia="ru-RU"/>
              </w:rPr>
              <w:t>Логачевой</w:t>
            </w:r>
            <w:proofErr w:type="spellEnd"/>
            <w:r w:rsidRPr="006F3D9A">
              <w:rPr>
                <w:color w:val="000000"/>
                <w:lang w:eastAsia="ru-RU"/>
              </w:rPr>
              <w:t xml:space="preserve"> И.В.</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под строительство скважины №49</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131° 8' 46"</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5941810.69</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215168.26</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45'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5941770.54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215214.21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2'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5941768.51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215212.46</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 4'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5941807.59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215167.58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57' 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5941765.38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215130.8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8'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5941766.43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215129.59</w:t>
            </w:r>
          </w:p>
        </w:tc>
      </w:tr>
      <w:tr w:rsidR="006F3D9A" w:rsidRPr="006F3D9A" w:rsidTr="006F3D9A">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4</w:t>
            </w:r>
          </w:p>
        </w:tc>
        <w:tc>
          <w:tcPr>
            <w:tcW w:w="8360" w:type="dxa"/>
            <w:gridSpan w:val="5"/>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3345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63:31:1406001:33/чзу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в собственности </w:t>
            </w:r>
            <w:proofErr w:type="spellStart"/>
            <w:r w:rsidRPr="006F3D9A">
              <w:rPr>
                <w:color w:val="000000"/>
                <w:lang w:eastAsia="ru-RU"/>
              </w:rPr>
              <w:t>Логачевой</w:t>
            </w:r>
            <w:proofErr w:type="spellEnd"/>
            <w:r w:rsidRPr="006F3D9A">
              <w:rPr>
                <w:color w:val="000000"/>
                <w:lang w:eastAsia="ru-RU"/>
              </w:rPr>
              <w:t xml:space="preserve"> И.В.</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под строительство скважины №49</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 4' 3"</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5941765.38</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215130.8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131° 2'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5941807.59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215167.58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34'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5941768.51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215212.46</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311° 3'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5941725.98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215176.04</w:t>
            </w:r>
          </w:p>
        </w:tc>
      </w:tr>
      <w:tr w:rsidR="006F3D9A" w:rsidRPr="006F3D9A" w:rsidTr="006F3D9A">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5</w:t>
            </w:r>
          </w:p>
        </w:tc>
        <w:tc>
          <w:tcPr>
            <w:tcW w:w="8360" w:type="dxa"/>
            <w:gridSpan w:val="5"/>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14888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63:31:0000000:4719/чзу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Собственник </w:t>
            </w:r>
            <w:r w:rsidRPr="006F3D9A">
              <w:rPr>
                <w:color w:val="000000"/>
                <w:lang w:eastAsia="ru-RU"/>
              </w:rPr>
              <w:lastRenderedPageBreak/>
              <w:t>(правообладатель):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lastRenderedPageBreak/>
              <w:t>земл</w:t>
            </w:r>
            <w:proofErr w:type="gramStart"/>
            <w:r w:rsidRPr="006F3D9A">
              <w:rPr>
                <w:color w:val="000000"/>
                <w:lang w:eastAsia="ru-RU"/>
              </w:rPr>
              <w:t>и ООО</w:t>
            </w:r>
            <w:proofErr w:type="gramEnd"/>
            <w:r w:rsidRPr="006F3D9A">
              <w:rPr>
                <w:color w:val="000000"/>
                <w:lang w:eastAsia="ru-RU"/>
              </w:rPr>
              <w:t xml:space="preserve"> Компания БИО-ТОН</w:t>
            </w:r>
          </w:p>
        </w:tc>
      </w:tr>
      <w:tr w:rsidR="006F3D9A" w:rsidRPr="006F3D9A" w:rsidTr="006F3D9A">
        <w:trPr>
          <w:trHeight w:val="78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Площадка ИУ, трасса линии анодного заземления, трасса выкидного трубопровода от скважины №56, для обустройства скважины №56</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287° 52' 24"</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5941750.32</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215657.69</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197° 52'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5941753.39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215648.17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288° 8'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5941745.79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215645.72</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 48'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5941747.37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215640.9</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287° 50'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215643.35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197° 54' 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5941758.06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215633.84</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288° 1'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5941750.48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215631.39</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 52'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215626.41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287° 53'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5941759.73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215628.87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197° 57' 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5941762.8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215619.36</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288° 6'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5941755.21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215616.9</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3'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5941814.71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215434.91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9'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5941837.07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215453.71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54'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5941839.72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215450.57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2'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5941750.45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215375.89</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 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5941747.98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215378.83</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 6'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5941809.76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215430.74</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79° 41' 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5941738.55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215648.57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 10' 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5941738.57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215648.68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 26'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215649.4</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 26'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5941740.76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215649.82</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286° 27' 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5941741.72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215650.14</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 21'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5941741.85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215649.7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107° 49'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5941742.33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215649.85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 50' 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1 031.8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215654.61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291° 41'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120.3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5942446.63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216407.21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291° 40'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5942491.1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216295.42</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203° 41'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5942497.98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216278.11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293° 40' 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5942491.46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216275.25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290° 39' 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5942541.35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216161.47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287° 51' 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5942552.65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216131.5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283° 32' 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5942554.11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216126.97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229° 58'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5942555.85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216119.75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227° 40'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129.7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5942551.23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216114.25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272° 40'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5942463.9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216018.35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14' 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5942466.16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215970.02</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92° 40'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5942443.01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215951.11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91° 2' 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5942439.73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216021.51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 56'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5942439.63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216027.01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47° 40'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127.7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5942443.22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216031.28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110° 40'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5942529.2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216125.7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113° 40' 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5942519.12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216152.41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114° 21'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5942428.69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216358.68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 18' 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5942428.26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216359.63</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102° 45'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5942427.85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216360.8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94° 54'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5942427.49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216362.39</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87° 34'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5942427.35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216364.02</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79° 47'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5942427.42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216365.67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72° 33' 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5942427.71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216367.28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65° 0' 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216368.84</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57° 22'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5942428.89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216370.32</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 42'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5942429.78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216371.71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 30'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5942430.84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216372.96</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 50'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5942432.04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216374.06</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 35' 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5942433.39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 20'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216375.58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 46'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5942435.45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216375.99</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113° 42'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5942438.47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216377.32</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227° 32'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1 005.2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5942428.78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216399.38</w:t>
            </w:r>
          </w:p>
        </w:tc>
      </w:tr>
      <w:tr w:rsidR="006F3D9A" w:rsidRPr="006F3D9A" w:rsidTr="006F3D9A">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6</w:t>
            </w:r>
          </w:p>
        </w:tc>
        <w:tc>
          <w:tcPr>
            <w:tcW w:w="8360" w:type="dxa"/>
            <w:gridSpan w:val="5"/>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2135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63:31:1406001:10/чзу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в собственности </w:t>
            </w:r>
            <w:proofErr w:type="spellStart"/>
            <w:r w:rsidRPr="006F3D9A">
              <w:rPr>
                <w:color w:val="000000"/>
                <w:lang w:eastAsia="ru-RU"/>
              </w:rPr>
              <w:t>Генералова</w:t>
            </w:r>
            <w:proofErr w:type="spellEnd"/>
            <w:r w:rsidRPr="006F3D9A">
              <w:rPr>
                <w:color w:val="000000"/>
                <w:lang w:eastAsia="ru-RU"/>
              </w:rPr>
              <w:t xml:space="preserve"> А.Н.</w:t>
            </w:r>
          </w:p>
        </w:tc>
      </w:tr>
      <w:tr w:rsidR="006F3D9A" w:rsidRPr="006F3D9A" w:rsidTr="006F3D9A">
        <w:trPr>
          <w:trHeight w:val="51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Трасса нефтегазосборного трубопровода от </w:t>
            </w:r>
            <w:proofErr w:type="gramStart"/>
            <w:r w:rsidRPr="006F3D9A">
              <w:rPr>
                <w:color w:val="000000"/>
                <w:lang w:eastAsia="ru-RU"/>
              </w:rPr>
              <w:t>проектируемой</w:t>
            </w:r>
            <w:proofErr w:type="gramEnd"/>
            <w:r w:rsidRPr="006F3D9A">
              <w:rPr>
                <w:color w:val="000000"/>
                <w:lang w:eastAsia="ru-RU"/>
              </w:rPr>
              <w:t xml:space="preserve"> ИУ, площадка узла приема ОУ на нефтегазосборном трубопроводе</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315° 25' 45"</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20.8</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5942474.78</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215858.67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 28'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5942489.57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215844.1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306° 28' 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5942493.56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215847.05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 26' 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5942511.73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215822.47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126° 29'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5942492.42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215808.21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 29'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5942488.53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215813.47</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171° 29'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5942480.12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215807.25</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135° 32'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5942459.86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215810.28</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132° 58'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5942448.26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215821.66</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 11'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5942439.56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 11' 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5942446.88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215836.76</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 22'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5942453.68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215842.11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 7'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5942454.16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215842.49</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 6'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5942461.74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215848.44</w:t>
            </w:r>
          </w:p>
        </w:tc>
      </w:tr>
      <w:tr w:rsidR="006F3D9A" w:rsidRPr="006F3D9A" w:rsidTr="006F3D9A">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7</w:t>
            </w:r>
          </w:p>
        </w:tc>
        <w:tc>
          <w:tcPr>
            <w:tcW w:w="8360" w:type="dxa"/>
            <w:gridSpan w:val="5"/>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23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63:31:1406001:24/чзу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Администрации </w:t>
            </w:r>
            <w:proofErr w:type="spellStart"/>
            <w:r w:rsidRPr="006F3D9A">
              <w:rPr>
                <w:color w:val="000000"/>
                <w:lang w:eastAsia="ru-RU"/>
              </w:rPr>
              <w:t>м.р</w:t>
            </w:r>
            <w:proofErr w:type="gramStart"/>
            <w:r w:rsidRPr="006F3D9A">
              <w:rPr>
                <w:color w:val="000000"/>
                <w:lang w:eastAsia="ru-RU"/>
              </w:rPr>
              <w:t>.С</w:t>
            </w:r>
            <w:proofErr w:type="gramEnd"/>
            <w:r w:rsidRPr="006F3D9A">
              <w:rPr>
                <w:color w:val="000000"/>
                <w:lang w:eastAsia="ru-RU"/>
              </w:rPr>
              <w:t>ергиевский</w:t>
            </w:r>
            <w:proofErr w:type="spellEnd"/>
          </w:p>
        </w:tc>
      </w:tr>
      <w:tr w:rsidR="006F3D9A" w:rsidRPr="006F3D9A" w:rsidTr="006F3D9A">
        <w:trPr>
          <w:trHeight w:val="51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 Площадка узла приема ОУ на нефтегазосборном трубопроводе, трасса нефтегазосборного трубопровода от </w:t>
            </w:r>
            <w:proofErr w:type="gramStart"/>
            <w:r w:rsidRPr="006F3D9A">
              <w:rPr>
                <w:color w:val="000000"/>
                <w:lang w:eastAsia="ru-RU"/>
              </w:rPr>
              <w:t>проектируемой</w:t>
            </w:r>
            <w:proofErr w:type="gramEnd"/>
            <w:r w:rsidRPr="006F3D9A">
              <w:rPr>
                <w:color w:val="000000"/>
                <w:lang w:eastAsia="ru-RU"/>
              </w:rPr>
              <w:t xml:space="preserve"> ИУ</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 0' 46"</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5942439.03</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215831.54</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137° 3'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5942442.19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215834.01</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217° 51' 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5942437.73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215838.16</w:t>
            </w:r>
          </w:p>
        </w:tc>
      </w:tr>
      <w:tr w:rsidR="006F3D9A" w:rsidRPr="006F3D9A" w:rsidTr="006F3D9A">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313° 3' 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215835.96</w:t>
            </w:r>
          </w:p>
        </w:tc>
      </w:tr>
      <w:tr w:rsidR="006F3D9A" w:rsidRPr="006F3D9A" w:rsidTr="006F3D9A">
        <w:trPr>
          <w:trHeight w:val="255"/>
          <w:jc w:val="center"/>
        </w:trPr>
        <w:tc>
          <w:tcPr>
            <w:tcW w:w="960" w:type="dxa"/>
            <w:vMerge w:val="restart"/>
            <w:tcBorders>
              <w:top w:val="nil"/>
              <w:left w:val="single" w:sz="4" w:space="0" w:color="auto"/>
              <w:bottom w:val="nil"/>
              <w:right w:val="nil"/>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8</w:t>
            </w:r>
          </w:p>
        </w:tc>
        <w:tc>
          <w:tcPr>
            <w:tcW w:w="8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3600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63:31:1406002:ЗУ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Администрации </w:t>
            </w:r>
            <w:proofErr w:type="spellStart"/>
            <w:r w:rsidRPr="006F3D9A">
              <w:rPr>
                <w:color w:val="000000"/>
                <w:lang w:eastAsia="ru-RU"/>
              </w:rPr>
              <w:t>м.р</w:t>
            </w:r>
            <w:proofErr w:type="gramStart"/>
            <w:r w:rsidRPr="006F3D9A">
              <w:rPr>
                <w:color w:val="000000"/>
                <w:lang w:eastAsia="ru-RU"/>
              </w:rPr>
              <w:t>.С</w:t>
            </w:r>
            <w:proofErr w:type="gramEnd"/>
            <w:r w:rsidRPr="006F3D9A">
              <w:rPr>
                <w:color w:val="000000"/>
                <w:lang w:eastAsia="ru-RU"/>
              </w:rPr>
              <w:t>ергиевский</w:t>
            </w:r>
            <w:proofErr w:type="spellEnd"/>
          </w:p>
        </w:tc>
      </w:tr>
      <w:tr w:rsidR="006F3D9A" w:rsidRPr="006F3D9A" w:rsidTr="006F3D9A">
        <w:trPr>
          <w:trHeight w:val="255"/>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под строительство скважины №56</w:t>
            </w:r>
          </w:p>
        </w:tc>
      </w:tr>
      <w:tr w:rsidR="006F3D9A" w:rsidRPr="006F3D9A" w:rsidTr="006F3D9A">
        <w:trPr>
          <w:trHeight w:val="276"/>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65° 56' 31"</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31.1</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5854112.68</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228745.84</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231° 2'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118.4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5854125.35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228774.22</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141° 13'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170.2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5854050.87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228682.13</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231° 11'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5853918.19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228788.7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321° 13'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178.2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5853913.18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228782.47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51° 2' 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96.4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5854052.08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228670.9</w:t>
            </w:r>
          </w:p>
        </w:tc>
      </w:tr>
      <w:tr w:rsidR="006F3D9A" w:rsidRPr="006F3D9A" w:rsidTr="006F3D9A">
        <w:trPr>
          <w:trHeight w:val="255"/>
          <w:jc w:val="center"/>
        </w:trPr>
        <w:tc>
          <w:tcPr>
            <w:tcW w:w="960" w:type="dxa"/>
            <w:vMerge w:val="restart"/>
            <w:tcBorders>
              <w:top w:val="single" w:sz="4" w:space="0" w:color="auto"/>
              <w:left w:val="single" w:sz="4" w:space="0" w:color="auto"/>
              <w:bottom w:val="nil"/>
              <w:right w:val="nil"/>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9</w:t>
            </w:r>
          </w:p>
        </w:tc>
        <w:tc>
          <w:tcPr>
            <w:tcW w:w="8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1634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63:31:0000000:4700/чзу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Администрации </w:t>
            </w:r>
            <w:proofErr w:type="spellStart"/>
            <w:r w:rsidRPr="006F3D9A">
              <w:rPr>
                <w:color w:val="000000"/>
                <w:lang w:eastAsia="ru-RU"/>
              </w:rPr>
              <w:t>м.р</w:t>
            </w:r>
            <w:proofErr w:type="gramStart"/>
            <w:r w:rsidRPr="006F3D9A">
              <w:rPr>
                <w:color w:val="000000"/>
                <w:lang w:eastAsia="ru-RU"/>
              </w:rPr>
              <w:t>.С</w:t>
            </w:r>
            <w:proofErr w:type="gramEnd"/>
            <w:r w:rsidRPr="006F3D9A">
              <w:rPr>
                <w:color w:val="000000"/>
                <w:lang w:eastAsia="ru-RU"/>
              </w:rPr>
              <w:t>ергиевский</w:t>
            </w:r>
            <w:proofErr w:type="spellEnd"/>
          </w:p>
        </w:tc>
      </w:tr>
      <w:tr w:rsidR="006F3D9A" w:rsidRPr="006F3D9A" w:rsidTr="006F3D9A">
        <w:trPr>
          <w:trHeight w:val="525"/>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Трасса ВЛ-10 </w:t>
            </w:r>
            <w:proofErr w:type="spellStart"/>
            <w:r w:rsidRPr="006F3D9A">
              <w:rPr>
                <w:color w:val="000000"/>
                <w:lang w:eastAsia="ru-RU"/>
              </w:rPr>
              <w:t>кВ</w:t>
            </w:r>
            <w:proofErr w:type="spellEnd"/>
            <w:r w:rsidRPr="006F3D9A">
              <w:rPr>
                <w:color w:val="000000"/>
                <w:lang w:eastAsia="ru-RU"/>
              </w:rPr>
              <w:t xml:space="preserve"> к площадке ИУ, Трасса нефтегазосборного трубопровода </w:t>
            </w:r>
            <w:proofErr w:type="gramStart"/>
            <w:r w:rsidRPr="006F3D9A">
              <w:rPr>
                <w:color w:val="000000"/>
                <w:lang w:eastAsia="ru-RU"/>
              </w:rPr>
              <w:t>от</w:t>
            </w:r>
            <w:proofErr w:type="gramEnd"/>
            <w:r w:rsidRPr="006F3D9A">
              <w:rPr>
                <w:color w:val="000000"/>
                <w:lang w:eastAsia="ru-RU"/>
              </w:rPr>
              <w:t xml:space="preserve"> проектируемой ИУ</w:t>
            </w:r>
          </w:p>
        </w:tc>
      </w:tr>
      <w:tr w:rsidR="006F3D9A" w:rsidRPr="006F3D9A" w:rsidTr="006F3D9A">
        <w:trPr>
          <w:trHeight w:val="276"/>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14' 47"</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6.7</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5942449.38</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215847.19</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 11' 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5942453.68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215842.11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 11'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5942446.88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215836.76</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134° 27'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5942439.56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 0'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5942439.03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215831.54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137° 4'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5942442.19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215834.01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76° 53'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5942437.74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215838.15</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40'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5942550.07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216320.23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 46'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216311.47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293° 45' 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5942563.37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216318.54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203° 40'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5942567.71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216308.68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292° 22'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5942538.07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216295.68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201° 24'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5942539.14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216293.08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112° 16'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5942531.69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216290.16</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203° 41'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5942530.74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216292.48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111° 40'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5942497.98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216278.11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 35' 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5942491.1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216295.42</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322° 30' 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5942586.97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216347.69</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204° 20'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5942605.95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216333.13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142° 44'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5942594.41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216327.91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 53'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5942579.87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216338.97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255° 1' 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5942581.48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216340.95</w:t>
            </w:r>
          </w:p>
        </w:tc>
      </w:tr>
      <w:tr w:rsidR="006F3D9A" w:rsidRPr="006F3D9A" w:rsidTr="006F3D9A">
        <w:trPr>
          <w:trHeight w:val="255"/>
          <w:jc w:val="center"/>
        </w:trPr>
        <w:tc>
          <w:tcPr>
            <w:tcW w:w="960" w:type="dxa"/>
            <w:vMerge w:val="restart"/>
            <w:tcBorders>
              <w:top w:val="single" w:sz="4" w:space="0" w:color="auto"/>
              <w:left w:val="single" w:sz="4" w:space="0" w:color="auto"/>
              <w:bottom w:val="nil"/>
              <w:right w:val="nil"/>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10</w:t>
            </w:r>
          </w:p>
        </w:tc>
        <w:tc>
          <w:tcPr>
            <w:tcW w:w="8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1118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63:31:0000000:1408/чзу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Администрации </w:t>
            </w:r>
            <w:proofErr w:type="spellStart"/>
            <w:r w:rsidRPr="006F3D9A">
              <w:rPr>
                <w:color w:val="000000"/>
                <w:lang w:eastAsia="ru-RU"/>
              </w:rPr>
              <w:t>м.р</w:t>
            </w:r>
            <w:proofErr w:type="gramStart"/>
            <w:r w:rsidRPr="006F3D9A">
              <w:rPr>
                <w:color w:val="000000"/>
                <w:lang w:eastAsia="ru-RU"/>
              </w:rPr>
              <w:t>.С</w:t>
            </w:r>
            <w:proofErr w:type="gramEnd"/>
            <w:r w:rsidRPr="006F3D9A">
              <w:rPr>
                <w:color w:val="000000"/>
                <w:lang w:eastAsia="ru-RU"/>
              </w:rPr>
              <w:t>ергиевский</w:t>
            </w:r>
            <w:proofErr w:type="spellEnd"/>
          </w:p>
        </w:tc>
      </w:tr>
      <w:tr w:rsidR="006F3D9A" w:rsidRPr="006F3D9A" w:rsidTr="006F3D9A">
        <w:trPr>
          <w:trHeight w:val="54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проектируемая подъездная дорога к площадке скважины № 56, трасса ВЛ-10кВ к скважине №56</w:t>
            </w:r>
          </w:p>
        </w:tc>
      </w:tr>
      <w:tr w:rsidR="006F3D9A" w:rsidRPr="006F3D9A" w:rsidTr="006F3D9A">
        <w:trPr>
          <w:trHeight w:val="276"/>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292° 9' 29"</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5942539.14</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216293.08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 12' 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5942540.04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216290.87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291° 51' 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5942541.51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216291.47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201° 47'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5942542.26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216289.6</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112° 0'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5942536.23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216287.19</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202° 29'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5942535.83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216288.18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 26'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5942532.98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216287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112° 14' 30"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5942532.97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216287.03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 55'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5942531.69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216290.16</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322° 28' 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5942606.11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216333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41'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5942616.07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216325.35</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304° 40'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5942616.93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216324.35</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300° 4'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5942617.67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216323.28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295° 24'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5942618.33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216322.14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290° 5' 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5942618.9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216320.94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284° 52'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5942619.35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216319.71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282° 19' 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5942619.69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216318.43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128° 36'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5942639.54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216227.52</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54' 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5942623.41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216247.72</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 28' 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5942623.28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216247.87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102° 45'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5942625.45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216248.43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105° 19' 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5942610.87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216312.81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 36'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5942610.67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216313.54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116° 33'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5942610.41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216314.27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119° 16' 30"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5942610.07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216314.95</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125° 58'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5942609.7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216315.61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11' 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5942609.25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216316.23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134° 59' 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5942608.76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216316.81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139° 53' 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5942608.21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216317.36</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142° 44' 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5942607.64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216317.84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136° 19'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5942594.48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216327.85</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291° 28' 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5942555.48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216365.08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156° 26' 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5942559.87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216353.92</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160° 38'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5942559.48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216354.09</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165° 4'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5942558.74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216354.35</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171° 1'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5942557.99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216354.55</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175° 32' 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5942557.23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216354.67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180° 44'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5942556.46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216354.73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186° 39' 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5942555.68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216354.72</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191° 9'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5942554.91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216354.63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195° 50'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5942554.15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216354.48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197° 6'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5942553.41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216354.27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111° 38'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5942553.28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216354.23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 52'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5942549.76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216363.1</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 51'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5942553.09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216364.37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258° 2' 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5942554.32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216364.79</w:t>
            </w:r>
          </w:p>
        </w:tc>
      </w:tr>
      <w:tr w:rsidR="006F3D9A" w:rsidRPr="006F3D9A" w:rsidTr="006F3D9A">
        <w:trPr>
          <w:trHeight w:val="255"/>
          <w:jc w:val="center"/>
        </w:trPr>
        <w:tc>
          <w:tcPr>
            <w:tcW w:w="960" w:type="dxa"/>
            <w:vMerge w:val="restart"/>
            <w:tcBorders>
              <w:top w:val="single" w:sz="4" w:space="0" w:color="auto"/>
              <w:left w:val="single" w:sz="4" w:space="0" w:color="auto"/>
              <w:bottom w:val="single" w:sz="4" w:space="0" w:color="000000"/>
              <w:right w:val="nil"/>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11</w:t>
            </w:r>
          </w:p>
        </w:tc>
        <w:tc>
          <w:tcPr>
            <w:tcW w:w="8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7695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63:31:0000000:ЗУ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Администрации </w:t>
            </w:r>
            <w:proofErr w:type="spellStart"/>
            <w:r w:rsidRPr="006F3D9A">
              <w:rPr>
                <w:color w:val="000000"/>
                <w:lang w:eastAsia="ru-RU"/>
              </w:rPr>
              <w:t>м.р</w:t>
            </w:r>
            <w:proofErr w:type="gramStart"/>
            <w:r w:rsidRPr="006F3D9A">
              <w:rPr>
                <w:color w:val="000000"/>
                <w:lang w:eastAsia="ru-RU"/>
              </w:rPr>
              <w:t>.С</w:t>
            </w:r>
            <w:proofErr w:type="gramEnd"/>
            <w:r w:rsidRPr="006F3D9A">
              <w:rPr>
                <w:color w:val="000000"/>
                <w:lang w:eastAsia="ru-RU"/>
              </w:rPr>
              <w:t>ергиевский</w:t>
            </w:r>
            <w:proofErr w:type="spellEnd"/>
          </w:p>
        </w:tc>
      </w:tr>
      <w:tr w:rsidR="006F3D9A" w:rsidRPr="006F3D9A" w:rsidTr="006F3D9A">
        <w:trPr>
          <w:trHeight w:val="135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Трасса выкидного трубопровода от скважины №49, Трасса выкидного трубопровода от скважины №57, Площадка ИУ, проектируемая подъездная дорога к площадке ИУ, Трасса ВЛ-10 </w:t>
            </w:r>
            <w:proofErr w:type="spellStart"/>
            <w:r w:rsidRPr="006F3D9A">
              <w:rPr>
                <w:color w:val="000000"/>
                <w:lang w:eastAsia="ru-RU"/>
              </w:rPr>
              <w:t>кВ</w:t>
            </w:r>
            <w:proofErr w:type="spellEnd"/>
            <w:r w:rsidRPr="006F3D9A">
              <w:rPr>
                <w:color w:val="000000"/>
                <w:lang w:eastAsia="ru-RU"/>
              </w:rPr>
              <w:t xml:space="preserve"> к площадке ИУ, для обустройства скважины №56, проектируемая ВЛ-6 </w:t>
            </w:r>
            <w:proofErr w:type="spellStart"/>
            <w:r w:rsidRPr="006F3D9A">
              <w:rPr>
                <w:color w:val="000000"/>
                <w:lang w:eastAsia="ru-RU"/>
              </w:rPr>
              <w:t>кВ</w:t>
            </w:r>
            <w:proofErr w:type="spellEnd"/>
            <w:r w:rsidRPr="006F3D9A">
              <w:rPr>
                <w:color w:val="000000"/>
                <w:lang w:eastAsia="ru-RU"/>
              </w:rPr>
              <w:t xml:space="preserve"> к скважине №52</w:t>
            </w:r>
          </w:p>
        </w:tc>
      </w:tr>
      <w:tr w:rsidR="006F3D9A" w:rsidRPr="006F3D9A" w:rsidTr="006F3D9A">
        <w:trPr>
          <w:trHeight w:val="276"/>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35' 36"</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5941895.6</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215382.8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28'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5941889.52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215377.59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32'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5941847.74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215341.93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28' 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5941839.04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215334.49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29' 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5941813.05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215312.31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29' 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5941808.87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215308.74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29'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5941794.8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215296.73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220° 23'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5941748.4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215257.11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5' 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5941702.23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215217.83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20'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5941706.06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215213.28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29'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5941751.78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215252.1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30'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5941798.67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215292.13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29' 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5941816.91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215307.71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30' 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5941838.41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215326.07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30'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5941856.32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215341.37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29'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5941893.44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215373.09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 21'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748.8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5941899.53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215378.29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217° 51'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5942470.09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215863.29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14' 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5942449.38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215847.19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 7'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5942453.68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215842.11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74° 32'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5942474.78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215858.67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204° 20'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5942605.95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216333.13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319° 23'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5942594.41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216327.91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 53'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5942594.48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216327.85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145° 12'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5942606.11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216333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90° 0'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5942559.47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216365.41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183° 55'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5942558.17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216365.41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 51' 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5942556.86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216365.32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291° 28' 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5942555.48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216365.08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334° 10' 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5942559.87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216353.92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328° 9'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5942560.18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216353.77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322° 43'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216352.95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 53'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5942579.87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216338.97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 50'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5942581.48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216340.95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142° 30'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5942586.97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216347.69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145° 19'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5942567.91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216362.31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149° 42'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5942566.84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216363.05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155° 35'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5942565.71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216363.71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159° 11'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5942564.52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216364.25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164° 53' 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5942563.31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216364.71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169° 53' 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5942562.05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216365.05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124° 29'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5942560.76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216365.28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203° 46' 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5942512.13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216436.06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291° 41'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120.3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5942446.63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216407.21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 49'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5942491.1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216295.42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40'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5942550.07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216320.23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 46'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216311.47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113° 42' 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5942563.37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216318.54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 24'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5942548.59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216352.2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111° 38'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5942553.28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216354.23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200° 41'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5942549.76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216363.1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115° 35' 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5942544.65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216361.17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203° 40'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5942512.05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216429.24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293° 39'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5942457.11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216405.15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 39'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5942481.19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216350.2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 13'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3 137.7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5942536.16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216374.29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228° 39'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5945034.36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218272.72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 51' 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5945006.46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218241.01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 31'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5945006.95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218241.14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 53' 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5945024.5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218259.01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 24'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5945027.76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218263.48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75° 22'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5945033.85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218271.39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34'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5945111.08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218567.4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247° 24'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5945113.64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218564.41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251° 58'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5945100.61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218533.09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71° 39'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5945032.17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218322.77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67° 26'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5945105.01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218542.57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66° 19'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5945110.08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218554.77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68° 23' 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5945114.08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218563.89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 22'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5945322.34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219089.67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 52'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219089.3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287° 17'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5945316.94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219088.75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 44' 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5945318.44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219083.93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227° 11'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5 045.8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5945324.15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219084.91</w:t>
            </w:r>
          </w:p>
        </w:tc>
      </w:tr>
      <w:tr w:rsidR="006F3D9A" w:rsidRPr="006F3D9A" w:rsidTr="006F3D9A">
        <w:trPr>
          <w:trHeight w:val="255"/>
          <w:jc w:val="center"/>
        </w:trPr>
        <w:tc>
          <w:tcPr>
            <w:tcW w:w="960" w:type="dxa"/>
            <w:vMerge w:val="restart"/>
            <w:tcBorders>
              <w:top w:val="nil"/>
              <w:left w:val="single" w:sz="4" w:space="0" w:color="auto"/>
              <w:bottom w:val="nil"/>
              <w:right w:val="nil"/>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lastRenderedPageBreak/>
              <w:t>12</w:t>
            </w:r>
          </w:p>
        </w:tc>
        <w:tc>
          <w:tcPr>
            <w:tcW w:w="8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3600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63:31:1401008:111/чзу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Администрации </w:t>
            </w:r>
            <w:proofErr w:type="spellStart"/>
            <w:r w:rsidRPr="006F3D9A">
              <w:rPr>
                <w:color w:val="000000"/>
                <w:lang w:eastAsia="ru-RU"/>
              </w:rPr>
              <w:t>м.р</w:t>
            </w:r>
            <w:proofErr w:type="gramStart"/>
            <w:r w:rsidRPr="006F3D9A">
              <w:rPr>
                <w:color w:val="000000"/>
                <w:lang w:eastAsia="ru-RU"/>
              </w:rPr>
              <w:t>.С</w:t>
            </w:r>
            <w:proofErr w:type="gramEnd"/>
            <w:r w:rsidRPr="006F3D9A">
              <w:rPr>
                <w:color w:val="000000"/>
                <w:lang w:eastAsia="ru-RU"/>
              </w:rPr>
              <w:t>ергиевский</w:t>
            </w:r>
            <w:proofErr w:type="spellEnd"/>
          </w:p>
        </w:tc>
      </w:tr>
      <w:tr w:rsidR="006F3D9A" w:rsidRPr="006F3D9A" w:rsidTr="006F3D9A">
        <w:trPr>
          <w:trHeight w:val="255"/>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под строительство скважины №52</w:t>
            </w:r>
          </w:p>
        </w:tc>
      </w:tr>
      <w:tr w:rsidR="006F3D9A" w:rsidRPr="006F3D9A" w:rsidTr="006F3D9A">
        <w:trPr>
          <w:trHeight w:val="276"/>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129° 28' 48"</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5944630.59</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218206.66</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 29'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5944592.45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218252.96</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309° 29'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5944638.76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218291.12</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29'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5944676.91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218244.83</w:t>
            </w:r>
          </w:p>
        </w:tc>
      </w:tr>
      <w:tr w:rsidR="006F3D9A" w:rsidRPr="006F3D9A" w:rsidTr="006F3D9A">
        <w:trPr>
          <w:trHeight w:val="255"/>
          <w:jc w:val="center"/>
        </w:trPr>
        <w:tc>
          <w:tcPr>
            <w:tcW w:w="960" w:type="dxa"/>
            <w:vMerge w:val="restart"/>
            <w:tcBorders>
              <w:top w:val="single" w:sz="4" w:space="0" w:color="auto"/>
              <w:left w:val="single" w:sz="4" w:space="0" w:color="auto"/>
              <w:bottom w:val="single" w:sz="4" w:space="0" w:color="000000"/>
              <w:right w:val="nil"/>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13</w:t>
            </w:r>
          </w:p>
        </w:tc>
        <w:tc>
          <w:tcPr>
            <w:tcW w:w="8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27303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63:31:1401008:111/чзу</w:t>
            </w:r>
            <w:proofErr w:type="gramStart"/>
            <w:r w:rsidRPr="006F3D9A">
              <w:rPr>
                <w:color w:val="000000"/>
                <w:lang w:eastAsia="ru-RU"/>
              </w:rPr>
              <w:t>2</w:t>
            </w:r>
            <w:proofErr w:type="gramEnd"/>
          </w:p>
        </w:tc>
      </w:tr>
      <w:tr w:rsidR="006F3D9A" w:rsidRPr="006F3D9A" w:rsidTr="006F3D9A">
        <w:trPr>
          <w:trHeight w:val="255"/>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Администрации </w:t>
            </w:r>
            <w:proofErr w:type="spellStart"/>
            <w:r w:rsidRPr="006F3D9A">
              <w:rPr>
                <w:color w:val="000000"/>
                <w:lang w:eastAsia="ru-RU"/>
              </w:rPr>
              <w:t>м.р</w:t>
            </w:r>
            <w:proofErr w:type="gramStart"/>
            <w:r w:rsidRPr="006F3D9A">
              <w:rPr>
                <w:color w:val="000000"/>
                <w:lang w:eastAsia="ru-RU"/>
              </w:rPr>
              <w:t>.С</w:t>
            </w:r>
            <w:proofErr w:type="gramEnd"/>
            <w:r w:rsidRPr="006F3D9A">
              <w:rPr>
                <w:color w:val="000000"/>
                <w:lang w:eastAsia="ru-RU"/>
              </w:rPr>
              <w:t>ергиевский</w:t>
            </w:r>
            <w:proofErr w:type="spellEnd"/>
          </w:p>
        </w:tc>
      </w:tr>
      <w:tr w:rsidR="006F3D9A" w:rsidRPr="006F3D9A" w:rsidTr="006F3D9A">
        <w:trPr>
          <w:trHeight w:val="1035"/>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для обустройства скважины №52, проектируемая подъездная дорога к площадке скважины № 52, Трасса выкидного трубопровода от скважины №52, Трасса ВЛ-10 </w:t>
            </w:r>
            <w:proofErr w:type="spellStart"/>
            <w:r w:rsidRPr="006F3D9A">
              <w:rPr>
                <w:color w:val="000000"/>
                <w:lang w:eastAsia="ru-RU"/>
              </w:rPr>
              <w:t>кВ</w:t>
            </w:r>
            <w:proofErr w:type="spellEnd"/>
            <w:r w:rsidRPr="006F3D9A">
              <w:rPr>
                <w:color w:val="000000"/>
                <w:lang w:eastAsia="ru-RU"/>
              </w:rPr>
              <w:t xml:space="preserve"> к скважине №52, трасса линии анодного заземления</w:t>
            </w:r>
          </w:p>
        </w:tc>
      </w:tr>
      <w:tr w:rsidR="006F3D9A" w:rsidRPr="006F3D9A" w:rsidTr="006F3D9A">
        <w:trPr>
          <w:trHeight w:val="276"/>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64° 35' 14"</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451.8</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5945117.81</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218571.83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 31' 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5945311.69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218979.91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 28'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219038.24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200° 37'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5945286.88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219049.89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289° 37'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5945279.65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219047.17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 34'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5945283.75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219035.67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289° 34' 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5945286.31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219036.58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244° 34'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447.5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5945306.36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218980.18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252° 9'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5945114.25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218576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 39'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5945006.46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218241.01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69° 26'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5945034.36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218272.72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112° 26'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5945037.32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218280.61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102° 44'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5945030.66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218296.74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75° 54'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5945028.28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218307.27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71° 58'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5945032.17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218322.77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67° 24'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5945100.61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218533.09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34'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5945113.64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218564.41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21'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5945111.08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218567.4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248° 7'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5945110.57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251° 39'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5945097.16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218534.61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250° 31'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5945024.21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218314.64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249° 27'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5945020.47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218304.06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 27' 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5945006.77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218267.5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99° 28'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5944722.53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218220.13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128° 53'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5944718.42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218244.74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81° 13'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5944717.71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218245.62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80° 59' 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5944717.9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218246.85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349° 26' 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5944747.23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218431.82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79° 26'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5944754.96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218430.38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169° 22'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5944756.79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218440.2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80° 59'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5944748.8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218441.7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349° 24'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5944749.6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218446.75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79° 23'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5944757.46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218445.28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169° 29'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218455.11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80° 54'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5944751.16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218456.62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349° 29'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5944751.98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218461.74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79° 30'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5944759.69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218460.31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169° 30'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5944761.51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218470.14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259° 26'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5944751.68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218471.96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170° 32' 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5944750.75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218466.97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81° 10'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5944750.27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218467.05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171° 52'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5944750.36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218467.63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259° 52' 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5944749.38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218467.77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170° 59' 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5944749.28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218467.21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260° 59'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5944746.82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218467.6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129° 28' 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5944712.62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218251.8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25'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5944658.11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218317.99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129° 31'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5944650.46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218311.7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131° 29'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5944625.31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218342.19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137° 14' 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5944624.47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218343.14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141° 41'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5944623.54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147° 11' 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5944622.54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218344.79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152° 0'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5944621.47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218345.48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156° 26' 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5944620.36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218346.07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162° 8'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5944619.19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218346.58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166° 37'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5944617.98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218346.97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170° 58' 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5944616.76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218347.26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177° 48' 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218347.46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175° 38' 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5944590.96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218348.4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170° 37'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5944589.91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218348.48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166° 13' 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5944588.88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218348.65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160° 1'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5944587.86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218348.9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155° 22'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5944586.87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218349.26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150° 59'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5944585.91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218349.7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145° 24'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5944584.99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218350.21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140° 49' 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5944584.12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218350.81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135° 0'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5944583.31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218351.47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43' 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5944582.57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218352.21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125° 47'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5944581.89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120° 13'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5944581.27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218353.86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115° 20'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5944580.74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218354.77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 58' 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5944580.29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218355.72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106° 1' 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5944579.93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218356.71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99° 27' 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5944579.64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218357.72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97° 7' 30"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5944579.47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218358.74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267° 49'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5944579.43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218359.06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73° 23' 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5944578.27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218328.59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70° 20'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5944578.61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218329.73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65° 38'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5944578.96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218330.71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 27' 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5944579.39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218331.66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 5' 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218332.56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 15'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218333.42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 23'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5944581.15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218334.23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 56'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5944581.89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218334.98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 32' 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5944582.69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218335.65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 57'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5944583.53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218336.25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 34'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5944584.43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218336.79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 52' 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5944585.37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218337.24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 58'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5944586.34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218337.61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 27'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5944587.35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218337.88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 5'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5944588.38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218338.07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90° 0'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5944589.41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218338.18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358° 10' 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5944590.46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218338.18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356° 19' 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5944613.78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218337.44</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349° 33'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5944614.56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218337.39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345° 57'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5944615.32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218337.25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340° 23'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5944616.08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218337.06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334° 24'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5944616.81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218336.8</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329° 47'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5944617.52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218336.46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325° 4'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5944618.19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218336.07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319° 5'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5944618.82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218335.63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313° 57' 30"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5944619.42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218335.11</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309° 14'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5944619.96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218334.55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309° 30' 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5944620.45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218333.95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28' 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5944643.52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218305.97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90° 0'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5944579.73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218253.42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308° 5'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5944579.75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218253.42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 56'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5944680.7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218124.6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97° 1'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5944712.35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218128.45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 28' 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218131.29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99° 27' 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5944720.03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218132.63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 27'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277.5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5944710.51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218189.73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170° 49'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5944984.22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218235.35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29' 20"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5944638.76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218291.12</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309° 28' 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5944592.45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218252.96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 29'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5944630.59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218206.66</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 9' 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1 042.8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5944676.91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218244.83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 35'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5945302.21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219079.33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 21' 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5945309.91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219082.07</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 41'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5945312.41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219082.9</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107° 17'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5945318.44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219083.93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 47' 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5945316.94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219088.75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198° 9' 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5945311.15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219087.75</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199° 35'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5945308.65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219086.93</w:t>
            </w:r>
          </w:p>
        </w:tc>
      </w:tr>
      <w:tr w:rsidR="006F3D9A" w:rsidRPr="006F3D9A" w:rsidTr="006F3D9A">
        <w:trPr>
          <w:trHeight w:val="270"/>
          <w:jc w:val="center"/>
        </w:trPr>
        <w:tc>
          <w:tcPr>
            <w:tcW w:w="960" w:type="dxa"/>
            <w:vMerge/>
            <w:tcBorders>
              <w:top w:val="single" w:sz="4" w:space="0" w:color="auto"/>
              <w:left w:val="single" w:sz="4" w:space="0" w:color="auto"/>
              <w:bottom w:val="single" w:sz="4" w:space="0" w:color="000000"/>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250° 22' 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5945300.53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219084.04</w:t>
            </w:r>
          </w:p>
        </w:tc>
      </w:tr>
      <w:tr w:rsidR="006F3D9A" w:rsidRPr="006F3D9A" w:rsidTr="006F3D9A">
        <w:trPr>
          <w:trHeight w:val="255"/>
          <w:jc w:val="center"/>
        </w:trPr>
        <w:tc>
          <w:tcPr>
            <w:tcW w:w="960" w:type="dxa"/>
            <w:vMerge w:val="restart"/>
            <w:tcBorders>
              <w:top w:val="nil"/>
              <w:left w:val="single" w:sz="4" w:space="0" w:color="auto"/>
              <w:bottom w:val="nil"/>
              <w:right w:val="nil"/>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14</w:t>
            </w:r>
          </w:p>
        </w:tc>
        <w:tc>
          <w:tcPr>
            <w:tcW w:w="8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17717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63:31:1401008:110/чзу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земли Администрации </w:t>
            </w:r>
            <w:proofErr w:type="spellStart"/>
            <w:r w:rsidRPr="006F3D9A">
              <w:rPr>
                <w:color w:val="000000"/>
                <w:lang w:eastAsia="ru-RU"/>
              </w:rPr>
              <w:t>м.р</w:t>
            </w:r>
            <w:proofErr w:type="gramStart"/>
            <w:r w:rsidRPr="006F3D9A">
              <w:rPr>
                <w:color w:val="000000"/>
                <w:lang w:eastAsia="ru-RU"/>
              </w:rPr>
              <w:t>.С</w:t>
            </w:r>
            <w:proofErr w:type="gramEnd"/>
            <w:r w:rsidRPr="006F3D9A">
              <w:rPr>
                <w:color w:val="000000"/>
                <w:lang w:eastAsia="ru-RU"/>
              </w:rPr>
              <w:t>ергиевский</w:t>
            </w:r>
            <w:proofErr w:type="spellEnd"/>
          </w:p>
        </w:tc>
      </w:tr>
      <w:tr w:rsidR="006F3D9A" w:rsidRPr="006F3D9A" w:rsidTr="006F3D9A">
        <w:trPr>
          <w:trHeight w:val="765"/>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проектируемая подъездная дорога к площадке скважины № 52, Узел приема ОУ на выкидном трубопроводе от скважины № 52, Трасса ВЛ-10 </w:t>
            </w:r>
            <w:proofErr w:type="spellStart"/>
            <w:r w:rsidRPr="006F3D9A">
              <w:rPr>
                <w:color w:val="000000"/>
                <w:lang w:eastAsia="ru-RU"/>
              </w:rPr>
              <w:t>кВ</w:t>
            </w:r>
            <w:proofErr w:type="spellEnd"/>
            <w:r w:rsidRPr="006F3D9A">
              <w:rPr>
                <w:color w:val="000000"/>
                <w:lang w:eastAsia="ru-RU"/>
              </w:rPr>
              <w:t xml:space="preserve"> к скважине №52</w:t>
            </w:r>
          </w:p>
        </w:tc>
      </w:tr>
      <w:tr w:rsidR="006F3D9A" w:rsidRPr="006F3D9A" w:rsidTr="006F3D9A">
        <w:trPr>
          <w:trHeight w:val="276"/>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302° 29' 29"</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6.5</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5945075.12</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218274.29</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212° 28'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5945078.61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218268.81</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301° 41' 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5945077.62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218268.18</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211° 41'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5945079.04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218265.88</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194° 18' 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5945061.5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218255.05</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 31'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5945006.95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218241.14</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 53' 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5945024.5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218259.01</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 24'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5945027.76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218263.48</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249° 29'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5945033.85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218271.39</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 18' 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5945027.59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218254.66</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 42' 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5945058.34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218262.5</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122° 37'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5945074.07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218272.22</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72° 50' 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849.5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5945073.43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218273.22</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290° 46'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5945324.15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219084.91</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90° 0'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5945329.67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219070.36</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 22'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5945329.68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219070.36</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247° 20'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5945371.96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219076.58</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193° 13'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5945370.87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219073.97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 32' 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5945363.59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219072.26</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 43' 15"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5945324.13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219065.63</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197° 49' 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5945316.95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219064.4</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199° 36' 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5945316.39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219064.22</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289° 34'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5945304.12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219059.85</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199° 3' 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0.6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5945309.47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219044.8</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289° 34' 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5945308.92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219044.61</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287° 58' 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5945330.41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218984.18</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246° 44' 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5945332.11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218978.94</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244° 34'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218973.8</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248° 5'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5945133.23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218560</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251° 39'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5945119.7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218526.35</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250° 33' 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5945046.91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218306.87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249° 29' 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5945043.02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218295.85</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112° 26'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5945037.32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218280.61</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102° 44' 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5945030.66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218296.74</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75° 54'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5945028.28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218307.27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71° 39' 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231.6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5945032.17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218322.77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67° 26'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5945105.01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218542.57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66° 19'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5945110.08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218554.77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130° 29' 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5945114.08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218563.89</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68° 4' 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5945110.57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218568</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64° 35' 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5945111.23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218569.64</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310° 29'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5945114.25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218576</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64° 35' 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5945117.81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218571.83</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 31' 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5945311.69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218979.91</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 28' 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219038.24</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200° 37' 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5945286.88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219049.89</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 31'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5945279.65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219047.17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 34'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5945277.92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219052.05</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109° 34'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5945280.48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219052.96</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98° 49' 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5945276.95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219062.89</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 49' 25"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5945275.11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219074.75</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 34' 49"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5945285.18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219078.58</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289° 37' 50"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5945300.53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219084.04</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 35' 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5945302.21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219079.33</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 21' 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5945309.91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219082.07</w:t>
            </w:r>
          </w:p>
        </w:tc>
      </w:tr>
      <w:tr w:rsidR="006F3D9A" w:rsidRPr="006F3D9A" w:rsidTr="006F3D9A">
        <w:trPr>
          <w:trHeight w:val="270"/>
          <w:jc w:val="center"/>
        </w:trPr>
        <w:tc>
          <w:tcPr>
            <w:tcW w:w="960" w:type="dxa"/>
            <w:vMerge/>
            <w:tcBorders>
              <w:top w:val="nil"/>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253° 38' 43"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842.7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5945312.41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219082.9</w:t>
            </w:r>
          </w:p>
        </w:tc>
      </w:tr>
      <w:tr w:rsidR="006F3D9A" w:rsidRPr="006F3D9A" w:rsidTr="006F3D9A">
        <w:trPr>
          <w:trHeight w:val="255"/>
          <w:jc w:val="center"/>
        </w:trPr>
        <w:tc>
          <w:tcPr>
            <w:tcW w:w="960" w:type="dxa"/>
            <w:vMerge w:val="restart"/>
            <w:tcBorders>
              <w:top w:val="single" w:sz="4" w:space="0" w:color="auto"/>
              <w:left w:val="single" w:sz="4" w:space="0" w:color="auto"/>
              <w:bottom w:val="nil"/>
              <w:right w:val="nil"/>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eastAsia="ru-RU"/>
              </w:rPr>
              <w:t>15</w:t>
            </w:r>
          </w:p>
        </w:tc>
        <w:tc>
          <w:tcPr>
            <w:tcW w:w="8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 xml:space="preserve">Площадь: 3670 </w:t>
            </w:r>
            <w:proofErr w:type="spellStart"/>
            <w:r w:rsidRPr="006F3D9A">
              <w:rPr>
                <w:color w:val="000000"/>
                <w:lang w:eastAsia="ru-RU"/>
              </w:rPr>
              <w:t>кв.м</w:t>
            </w:r>
            <w:proofErr w:type="spellEnd"/>
            <w:r w:rsidRPr="006F3D9A">
              <w:rPr>
                <w:color w:val="000000"/>
                <w:lang w:eastAsia="ru-RU"/>
              </w:rPr>
              <w:t>.</w:t>
            </w:r>
          </w:p>
        </w:tc>
      </w:tr>
      <w:tr w:rsidR="006F3D9A" w:rsidRPr="006F3D9A" w:rsidTr="006F3D9A">
        <w:trPr>
          <w:trHeight w:val="255"/>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Кадастровый номер:</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63:31:0000000:44/чзу</w:t>
            </w:r>
            <w:proofErr w:type="gramStart"/>
            <w:r w:rsidRPr="006F3D9A">
              <w:rPr>
                <w:color w:val="000000"/>
                <w:lang w:eastAsia="ru-RU"/>
              </w:rPr>
              <w:t>1</w:t>
            </w:r>
            <w:proofErr w:type="gramEnd"/>
          </w:p>
        </w:tc>
      </w:tr>
      <w:tr w:rsidR="006F3D9A" w:rsidRPr="006F3D9A" w:rsidTr="006F3D9A">
        <w:trPr>
          <w:trHeight w:val="255"/>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Собственник (правообладатель):</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земли Российской Федерации</w:t>
            </w:r>
          </w:p>
        </w:tc>
      </w:tr>
      <w:tr w:rsidR="006F3D9A" w:rsidRPr="006F3D9A" w:rsidTr="006F3D9A">
        <w:trPr>
          <w:trHeight w:val="255"/>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Назначение:</w:t>
            </w:r>
          </w:p>
        </w:tc>
        <w:tc>
          <w:tcPr>
            <w:tcW w:w="5580" w:type="dxa"/>
            <w:gridSpan w:val="3"/>
            <w:tcBorders>
              <w:top w:val="single" w:sz="4" w:space="0" w:color="auto"/>
              <w:left w:val="nil"/>
              <w:bottom w:val="single" w:sz="4" w:space="0" w:color="auto"/>
              <w:right w:val="single" w:sz="4" w:space="0" w:color="auto"/>
            </w:tcBorders>
            <w:shd w:val="clear" w:color="auto" w:fill="auto"/>
            <w:vAlign w:val="center"/>
            <w:hideMark/>
          </w:tcPr>
          <w:p w:rsidR="006F3D9A" w:rsidRPr="006F3D9A" w:rsidRDefault="006F3D9A" w:rsidP="006F3D9A">
            <w:pPr>
              <w:suppressAutoHyphens w:val="0"/>
              <w:rPr>
                <w:color w:val="000000"/>
                <w:lang w:eastAsia="ru-RU"/>
              </w:rPr>
            </w:pPr>
            <w:r w:rsidRPr="006F3D9A">
              <w:rPr>
                <w:color w:val="000000"/>
                <w:lang w:eastAsia="ru-RU"/>
              </w:rPr>
              <w:t>Трасса выкидного трубопровода от скважины №52</w:t>
            </w:r>
          </w:p>
        </w:tc>
      </w:tr>
      <w:tr w:rsidR="006F3D9A" w:rsidRPr="006F3D9A" w:rsidTr="006F3D9A">
        <w:trPr>
          <w:trHeight w:val="276"/>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 </w:t>
            </w:r>
            <w:proofErr w:type="gramStart"/>
            <w:r w:rsidRPr="006F3D9A">
              <w:rPr>
                <w:b/>
                <w:bCs/>
                <w:color w:val="000000"/>
                <w:lang w:eastAsia="ru-RU"/>
              </w:rPr>
              <w:t>пун-</w:t>
            </w:r>
            <w:proofErr w:type="spellStart"/>
            <w:r w:rsidRPr="006F3D9A">
              <w:rPr>
                <w:b/>
                <w:bCs/>
                <w:color w:val="000000"/>
                <w:lang w:eastAsia="ru-RU"/>
              </w:rPr>
              <w:t>кта</w:t>
            </w:r>
            <w:proofErr w:type="spellEnd"/>
            <w:proofErr w:type="gramEnd"/>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Дирекционный угол</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 xml:space="preserve">Длина линии, </w:t>
            </w:r>
            <w:proofErr w:type="gramStart"/>
            <w:r w:rsidRPr="006F3D9A">
              <w:rPr>
                <w:b/>
                <w:bCs/>
                <w:color w:val="000000"/>
                <w:lang w:eastAsia="ru-RU"/>
              </w:rPr>
              <w:t>м</w:t>
            </w:r>
            <w:proofErr w:type="gram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X</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F3D9A" w:rsidRPr="006F3D9A" w:rsidRDefault="006F3D9A" w:rsidP="006F3D9A">
            <w:pPr>
              <w:suppressAutoHyphens w:val="0"/>
              <w:jc w:val="center"/>
              <w:rPr>
                <w:b/>
                <w:bCs/>
                <w:color w:val="000000"/>
                <w:lang w:eastAsia="ru-RU"/>
              </w:rPr>
            </w:pPr>
            <w:r w:rsidRPr="006F3D9A">
              <w:rPr>
                <w:b/>
                <w:bCs/>
                <w:color w:val="000000"/>
                <w:lang w:eastAsia="ru-RU"/>
              </w:rPr>
              <w:t>Y</w:t>
            </w:r>
          </w:p>
        </w:tc>
      </w:tr>
      <w:tr w:rsidR="006F3D9A" w:rsidRPr="006F3D9A" w:rsidTr="006F3D9A">
        <w:trPr>
          <w:trHeight w:val="276"/>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6F3D9A" w:rsidRPr="006F3D9A" w:rsidRDefault="006F3D9A" w:rsidP="006F3D9A">
            <w:pPr>
              <w:suppressAutoHyphens w:val="0"/>
              <w:rPr>
                <w:b/>
                <w:bCs/>
                <w:color w:val="000000"/>
                <w:lang w:eastAsia="ru-RU"/>
              </w:rPr>
            </w:pP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67° 37' 11"</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4.4</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5945371.96</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219076.58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69° 31'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41.8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5945373.64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219080.66</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 32' 45"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5945388.26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219119.8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 46' 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5945399.16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219128.8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69° 13' 23"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5945402.2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219131.33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69° 31' 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5945403.6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219135.02</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76° 50' 35"</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5945413.81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219162.36</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159° 26' 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5945416.4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219173.44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108° 34' 30"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5945415.44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219173.8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104° 27' 29"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5945411.32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219186.06</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169° 50' 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5945410.58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219188.93</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 32' 12"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5945400.82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219190.68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13</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279° 31' 58"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5945382.13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219187.54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281° 39' 24"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7.1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5945385.67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219166.46</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15</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249° 33' 46"</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5945387.11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219159.48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16</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 31' 57"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14.2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5945381.99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219145.74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17</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221° 2' 37"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5945371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219136.67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247° 43' 32"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5945368.14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219134.18</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19</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249° 31' 10"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38.2</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5945366.69</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219130.64</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189° 31' 30"</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31.4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5945353.33</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219094.87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290° 47' 11"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20.7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5945322.34</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219089.67</w:t>
            </w:r>
          </w:p>
        </w:tc>
      </w:tr>
      <w:tr w:rsidR="006F3D9A" w:rsidRPr="006F3D9A" w:rsidTr="006F3D9A">
        <w:trPr>
          <w:trHeight w:val="270"/>
          <w:jc w:val="center"/>
        </w:trPr>
        <w:tc>
          <w:tcPr>
            <w:tcW w:w="960" w:type="dxa"/>
            <w:vMerge/>
            <w:tcBorders>
              <w:top w:val="single" w:sz="4" w:space="0" w:color="auto"/>
              <w:left w:val="single" w:sz="4" w:space="0" w:color="auto"/>
              <w:bottom w:val="nil"/>
              <w:right w:val="nil"/>
            </w:tcBorders>
            <w:vAlign w:val="center"/>
            <w:hideMark/>
          </w:tcPr>
          <w:p w:rsidR="006F3D9A" w:rsidRPr="006F3D9A" w:rsidRDefault="006F3D9A" w:rsidP="006F3D9A">
            <w:pPr>
              <w:suppressAutoHyphens w:val="0"/>
              <w:rPr>
                <w:color w:val="000000"/>
                <w:lang w:eastAsia="ru-RU"/>
              </w:rPr>
            </w:pP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22</w:t>
            </w:r>
          </w:p>
        </w:tc>
        <w:tc>
          <w:tcPr>
            <w:tcW w:w="144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8° 22' 1"</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42.7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5945329.67</w:t>
            </w:r>
          </w:p>
        </w:tc>
        <w:tc>
          <w:tcPr>
            <w:tcW w:w="1860" w:type="dxa"/>
            <w:tcBorders>
              <w:top w:val="nil"/>
              <w:left w:val="nil"/>
              <w:bottom w:val="single" w:sz="8" w:space="0" w:color="auto"/>
              <w:right w:val="single" w:sz="8" w:space="0" w:color="auto"/>
            </w:tcBorders>
            <w:shd w:val="clear" w:color="auto" w:fill="auto"/>
            <w:vAlign w:val="center"/>
            <w:hideMark/>
          </w:tcPr>
          <w:p w:rsidR="006F3D9A" w:rsidRPr="006F3D9A" w:rsidRDefault="006F3D9A" w:rsidP="006F3D9A">
            <w:pPr>
              <w:suppressAutoHyphens w:val="0"/>
              <w:jc w:val="center"/>
              <w:rPr>
                <w:color w:val="000000"/>
                <w:lang w:eastAsia="ru-RU"/>
              </w:rPr>
            </w:pPr>
            <w:r w:rsidRPr="006F3D9A">
              <w:rPr>
                <w:color w:val="000000"/>
                <w:lang w:val="en-US" w:eastAsia="ru-RU"/>
              </w:rPr>
              <w:t>219070.36</w:t>
            </w:r>
          </w:p>
        </w:tc>
      </w:tr>
    </w:tbl>
    <w:p w:rsidR="00F65E3F" w:rsidRDefault="00F65E3F" w:rsidP="001F16EC">
      <w:pPr>
        <w:pStyle w:val="af3"/>
        <w:spacing w:before="0"/>
        <w:ind w:firstLine="709"/>
        <w:rPr>
          <w:rFonts w:ascii="Times New Roman" w:hAnsi="Times New Roman"/>
          <w:sz w:val="24"/>
          <w:szCs w:val="24"/>
        </w:rPr>
      </w:pPr>
    </w:p>
    <w:sectPr w:rsidR="00F65E3F" w:rsidSect="00574F98">
      <w:headerReference w:type="default" r:id="rId11"/>
      <w:footerReference w:type="default" r:id="rId12"/>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8D" w:rsidRDefault="00F63C8D">
      <w:r>
        <w:separator/>
      </w:r>
    </w:p>
  </w:endnote>
  <w:endnote w:type="continuationSeparator" w:id="0">
    <w:p w:rsidR="00F63C8D" w:rsidRDefault="00F6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EB" w:rsidRPr="00E13A87" w:rsidRDefault="00791CEB" w:rsidP="00E13A87">
    <w:pPr>
      <w:jc w:val="center"/>
    </w:pPr>
  </w:p>
  <w:p w:rsidR="00791CEB" w:rsidRDefault="00791CEB">
    <w:pPr>
      <w:pStyle w:val="ad"/>
    </w:pPr>
    <w:r>
      <w:rPr>
        <w:noProof/>
        <w:lang w:eastAsia="ru-RU"/>
      </w:rPr>
      <mc:AlternateContent>
        <mc:Choice Requires="wps">
          <w:drawing>
            <wp:anchor distT="0" distB="0" distL="114935" distR="114935" simplePos="0" relativeHeight="251672576" behindDoc="1" locked="0" layoutInCell="1" allowOverlap="1" wp14:anchorId="04760DFE" wp14:editId="40036A3E">
              <wp:simplePos x="0" y="0"/>
              <wp:positionH relativeFrom="column">
                <wp:posOffset>1804035</wp:posOffset>
              </wp:positionH>
              <wp:positionV relativeFrom="paragraph">
                <wp:posOffset>210820</wp:posOffset>
              </wp:positionV>
              <wp:extent cx="361950" cy="181610"/>
              <wp:effectExtent l="7620" t="10160" r="11430" b="825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91CEB" w:rsidRDefault="00791CEB">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0507AA" w:rsidRDefault="000507AA">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E0FA35D" wp14:editId="18FB14A2">
              <wp:simplePos x="0" y="0"/>
              <wp:positionH relativeFrom="column">
                <wp:posOffset>1263015</wp:posOffset>
              </wp:positionH>
              <wp:positionV relativeFrom="paragraph">
                <wp:posOffset>210820</wp:posOffset>
              </wp:positionV>
              <wp:extent cx="542290" cy="181610"/>
              <wp:effectExtent l="9525" t="10160" r="10160" b="825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791CEB" w:rsidRDefault="00791CEB">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0507AA" w:rsidRDefault="000507AA">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73534944" wp14:editId="5D2E9B4E">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6008E4DD" wp14:editId="5040D0D8">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6198D126" wp14:editId="3E9C811C">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1511F501" wp14:editId="6CF0D511">
              <wp:simplePos x="0" y="0"/>
              <wp:positionH relativeFrom="column">
                <wp:posOffset>2164715</wp:posOffset>
              </wp:positionH>
              <wp:positionV relativeFrom="paragraph">
                <wp:posOffset>-149860</wp:posOffset>
              </wp:positionV>
              <wp:extent cx="3704590" cy="542290"/>
              <wp:effectExtent l="6350" t="11430" r="13335" b="825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791CEB" w:rsidRDefault="00791CEB">
                          <w:pPr>
                            <w:jc w:val="center"/>
                            <w:rPr>
                              <w:rFonts w:ascii="Arial" w:hAnsi="Arial" w:cs="Arial"/>
                              <w:b/>
                              <w:i/>
                              <w:sz w:val="18"/>
                              <w:szCs w:val="18"/>
                            </w:rPr>
                          </w:pPr>
                        </w:p>
                        <w:p w:rsidR="00791CEB" w:rsidRPr="000023F4" w:rsidRDefault="00791CEB">
                          <w:pPr>
                            <w:jc w:val="center"/>
                          </w:pPr>
                          <w:r w:rsidRPr="000023F4">
                            <w:rPr>
                              <w:sz w:val="28"/>
                              <w:szCs w:val="28"/>
                            </w:rPr>
                            <w:t>4161П-ПМТ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791CEB" w:rsidRDefault="00791CEB">
                    <w:pPr>
                      <w:jc w:val="center"/>
                      <w:rPr>
                        <w:rFonts w:ascii="Arial" w:hAnsi="Arial" w:cs="Arial"/>
                        <w:b/>
                        <w:i/>
                        <w:sz w:val="18"/>
                        <w:szCs w:val="18"/>
                      </w:rPr>
                    </w:pPr>
                  </w:p>
                  <w:p w:rsidR="00791CEB" w:rsidRPr="000023F4" w:rsidRDefault="00791CEB">
                    <w:pPr>
                      <w:jc w:val="center"/>
                    </w:pPr>
                    <w:r w:rsidRPr="000023F4">
                      <w:rPr>
                        <w:sz w:val="28"/>
                        <w:szCs w:val="28"/>
                      </w:rPr>
                      <w:t>4161П-ПМТ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E2AE5BC" wp14:editId="7EBC412C">
              <wp:simplePos x="0" y="0"/>
              <wp:positionH relativeFrom="column">
                <wp:posOffset>5868035</wp:posOffset>
              </wp:positionH>
              <wp:positionV relativeFrom="paragraph">
                <wp:posOffset>30480</wp:posOffset>
              </wp:positionV>
              <wp:extent cx="363220" cy="361950"/>
              <wp:effectExtent l="13970" t="10795" r="13335" b="825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791CEB" w:rsidRPr="00E13A87" w:rsidRDefault="00791CEB" w:rsidP="00E13A87">
                          <w:pPr>
                            <w:jc w:val="center"/>
                          </w:pPr>
                          <w:r w:rsidRPr="00E13A87">
                            <w:fldChar w:fldCharType="begin"/>
                          </w:r>
                          <w:r w:rsidRPr="00E13A87">
                            <w:instrText>PAGE   \* MERGEFORMAT</w:instrText>
                          </w:r>
                          <w:r w:rsidRPr="00E13A87">
                            <w:fldChar w:fldCharType="separate"/>
                          </w:r>
                          <w:r w:rsidR="000023F4">
                            <w:rPr>
                              <w:noProof/>
                            </w:rPr>
                            <w:t>5</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791CEB" w:rsidRPr="00E13A87" w:rsidRDefault="00791CEB" w:rsidP="00E13A87">
                    <w:pPr>
                      <w:jc w:val="center"/>
                    </w:pPr>
                    <w:r w:rsidRPr="00E13A87">
                      <w:fldChar w:fldCharType="begin"/>
                    </w:r>
                    <w:r w:rsidRPr="00E13A87">
                      <w:instrText>PAGE   \* MERGEFORMAT</w:instrText>
                    </w:r>
                    <w:r w:rsidRPr="00E13A87">
                      <w:fldChar w:fldCharType="separate"/>
                    </w:r>
                    <w:r w:rsidR="000023F4">
                      <w:rPr>
                        <w:noProof/>
                      </w:rPr>
                      <w:t>5</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171D3A23" wp14:editId="574BFBA6">
              <wp:simplePos x="0" y="0"/>
              <wp:positionH relativeFrom="column">
                <wp:posOffset>902335</wp:posOffset>
              </wp:positionH>
              <wp:positionV relativeFrom="paragraph">
                <wp:posOffset>210820</wp:posOffset>
              </wp:positionV>
              <wp:extent cx="361950" cy="181610"/>
              <wp:effectExtent l="10795" t="10160" r="8255" b="825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91CEB" w:rsidRDefault="00791CEB">
                          <w:pPr>
                            <w:jc w:val="center"/>
                          </w:pPr>
                          <w:r>
                            <w:rPr>
                              <w:rFonts w:ascii="Arial" w:hAnsi="Arial" w:cs="Arial"/>
                              <w:sz w:val="16"/>
                              <w:szCs w:val="16"/>
                            </w:rPr>
                            <w:t>№ док.</w:t>
                          </w:r>
                        </w:p>
                        <w:p w:rsidR="00791CEB" w:rsidRDefault="00791CE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0507AA" w:rsidRDefault="000507AA">
                    <w:pPr>
                      <w:jc w:val="center"/>
                    </w:pPr>
                    <w:r>
                      <w:rPr>
                        <w:rFonts w:ascii="Arial" w:hAnsi="Arial" w:cs="Arial"/>
                        <w:sz w:val="16"/>
                        <w:szCs w:val="16"/>
                      </w:rPr>
                      <w:t>№ док.</w:t>
                    </w:r>
                  </w:p>
                  <w:p w:rsidR="000507AA" w:rsidRDefault="000507AA"/>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1901EC38" wp14:editId="79CFDCCF">
              <wp:simplePos x="0" y="0"/>
              <wp:positionH relativeFrom="column">
                <wp:posOffset>541655</wp:posOffset>
              </wp:positionH>
              <wp:positionV relativeFrom="paragraph">
                <wp:posOffset>210820</wp:posOffset>
              </wp:positionV>
              <wp:extent cx="361950" cy="181610"/>
              <wp:effectExtent l="12065" t="10160" r="6985" b="825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91CEB" w:rsidRDefault="00791CEB">
                          <w:pPr>
                            <w:jc w:val="center"/>
                          </w:pPr>
                          <w:r>
                            <w:rPr>
                              <w:rFonts w:ascii="Arial" w:hAnsi="Arial" w:cs="Arial"/>
                              <w:sz w:val="16"/>
                              <w:szCs w:val="16"/>
                            </w:rPr>
                            <w:t>Лист</w:t>
                          </w:r>
                        </w:p>
                        <w:p w:rsidR="00791CEB" w:rsidRDefault="00791CE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0507AA" w:rsidRDefault="000507AA">
                    <w:pPr>
                      <w:jc w:val="center"/>
                    </w:pPr>
                    <w:r>
                      <w:rPr>
                        <w:rFonts w:ascii="Arial" w:hAnsi="Arial" w:cs="Arial"/>
                        <w:sz w:val="16"/>
                        <w:szCs w:val="16"/>
                      </w:rPr>
                      <w:t>Лист</w:t>
                    </w:r>
                  </w:p>
                  <w:p w:rsidR="000507AA" w:rsidRDefault="000507AA"/>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656E171" wp14:editId="3E1389C9">
              <wp:simplePos x="0" y="0"/>
              <wp:positionH relativeFrom="column">
                <wp:posOffset>180975</wp:posOffset>
              </wp:positionH>
              <wp:positionV relativeFrom="paragraph">
                <wp:posOffset>210820</wp:posOffset>
              </wp:positionV>
              <wp:extent cx="361950" cy="181610"/>
              <wp:effectExtent l="13335" t="10160" r="5715" b="825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91CEB" w:rsidRDefault="00791CE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91CEB" w:rsidRDefault="00791CE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0507AA" w:rsidRDefault="000507AA">
                    <w:pPr>
                      <w:jc w:val="center"/>
                    </w:pPr>
                    <w:r>
                      <w:rPr>
                        <w:rFonts w:ascii="Arial" w:hAnsi="Arial" w:cs="Arial"/>
                        <w:sz w:val="16"/>
                        <w:szCs w:val="16"/>
                      </w:rPr>
                      <w:t>Кол.уч</w:t>
                    </w:r>
                    <w:r>
                      <w:rPr>
                        <w:rFonts w:ascii="Arial" w:hAnsi="Arial" w:cs="Arial"/>
                        <w:b/>
                        <w:i/>
                        <w:sz w:val="16"/>
                        <w:szCs w:val="16"/>
                      </w:rPr>
                      <w:t>.</w:t>
                    </w:r>
                  </w:p>
                  <w:p w:rsidR="000507AA" w:rsidRDefault="000507AA"/>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E99C6C7" wp14:editId="3C6B8334">
              <wp:simplePos x="0" y="0"/>
              <wp:positionH relativeFrom="column">
                <wp:posOffset>-177800</wp:posOffset>
              </wp:positionH>
              <wp:positionV relativeFrom="paragraph">
                <wp:posOffset>210820</wp:posOffset>
              </wp:positionV>
              <wp:extent cx="360045" cy="181610"/>
              <wp:effectExtent l="6985" t="10160" r="13970"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791CEB" w:rsidRDefault="00791CEB">
                          <w:pPr>
                            <w:jc w:val="center"/>
                          </w:pPr>
                          <w:r>
                            <w:rPr>
                              <w:rFonts w:ascii="Arial" w:hAnsi="Arial" w:cs="Arial"/>
                              <w:sz w:val="16"/>
                              <w:szCs w:val="16"/>
                            </w:rPr>
                            <w:t>Изм.</w:t>
                          </w:r>
                        </w:p>
                        <w:p w:rsidR="00791CEB" w:rsidRDefault="00791CE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0507AA" w:rsidRDefault="000507AA">
                    <w:pPr>
                      <w:jc w:val="center"/>
                    </w:pPr>
                    <w:r>
                      <w:rPr>
                        <w:rFonts w:ascii="Arial" w:hAnsi="Arial" w:cs="Arial"/>
                        <w:sz w:val="16"/>
                        <w:szCs w:val="16"/>
                      </w:rPr>
                      <w:t>Изм.</w:t>
                    </w:r>
                  </w:p>
                  <w:p w:rsidR="000507AA" w:rsidRDefault="000507AA"/>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395439A" wp14:editId="104F1908">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791CEB" w:rsidRDefault="00791CEB">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0507AA" w:rsidRDefault="000507AA">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457FF038" wp14:editId="582F638B">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2D0AA51D" wp14:editId="0C6D064E">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4D979DBA" wp14:editId="4C8AB5AC">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00685DCE" wp14:editId="3EE364E7">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34A2CD2F" wp14:editId="64A64F13">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5B348549" wp14:editId="08EA2541">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19A3D906" wp14:editId="3DC98DAD">
              <wp:simplePos x="0" y="0"/>
              <wp:positionH relativeFrom="column">
                <wp:posOffset>-537210</wp:posOffset>
              </wp:positionH>
              <wp:positionV relativeFrom="paragraph">
                <wp:posOffset>392430</wp:posOffset>
              </wp:positionV>
              <wp:extent cx="6768465" cy="0"/>
              <wp:effectExtent l="1905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8D" w:rsidRDefault="00F63C8D">
      <w:r>
        <w:separator/>
      </w:r>
    </w:p>
  </w:footnote>
  <w:footnote w:type="continuationSeparator" w:id="0">
    <w:p w:rsidR="00F63C8D" w:rsidRDefault="00F6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EB" w:rsidRDefault="00791CEB">
    <w:pPr>
      <w:pStyle w:val="ac"/>
      <w:jc w:val="right"/>
    </w:pPr>
    <w:r>
      <w:rPr>
        <w:noProof/>
        <w:lang w:eastAsia="ru-RU"/>
      </w:rPr>
      <mc:AlternateContent>
        <mc:Choice Requires="wps">
          <w:drawing>
            <wp:anchor distT="0" distB="0" distL="114300" distR="114300" simplePos="0" relativeHeight="251642880" behindDoc="1" locked="0" layoutInCell="1" allowOverlap="1" wp14:anchorId="4A4FB4DE" wp14:editId="6EDA7752">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44928" behindDoc="1" locked="0" layoutInCell="1" allowOverlap="1" wp14:anchorId="4E207A5A" wp14:editId="4F02A862">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45952" behindDoc="1" locked="0" layoutInCell="1" allowOverlap="1" wp14:anchorId="3402A1B3" wp14:editId="640231A8">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53120" behindDoc="1" locked="0" layoutInCell="1" allowOverlap="1" wp14:anchorId="4337EDDF" wp14:editId="53AD56CE">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54144" behindDoc="1" locked="0" layoutInCell="1" allowOverlap="1" wp14:anchorId="3BE81206" wp14:editId="51084D51">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468AEDCC" wp14:editId="5AD18EFD">
              <wp:simplePos x="0" y="0"/>
              <wp:positionH relativeFrom="column">
                <wp:posOffset>-897890</wp:posOffset>
              </wp:positionH>
              <wp:positionV relativeFrom="paragraph">
                <wp:posOffset>9462135</wp:posOffset>
              </wp:positionV>
              <wp:extent cx="902335" cy="180975"/>
              <wp:effectExtent l="9525" t="7620" r="9525" b="1397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1CEB" w:rsidRDefault="00791CEB">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0507AA" w:rsidRDefault="000507AA">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34675E9F" wp14:editId="7CA5C403">
              <wp:simplePos x="0" y="0"/>
              <wp:positionH relativeFrom="column">
                <wp:posOffset>-1078230</wp:posOffset>
              </wp:positionH>
              <wp:positionV relativeFrom="paragraph">
                <wp:posOffset>8380095</wp:posOffset>
              </wp:positionV>
              <wp:extent cx="1263015" cy="180975"/>
              <wp:effectExtent l="9525" t="12065" r="9525" b="1079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1CEB" w:rsidRDefault="00791CE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0507AA" w:rsidRDefault="000507AA"/>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7E5DA783" wp14:editId="69F059AD">
              <wp:simplePos x="0" y="0"/>
              <wp:positionH relativeFrom="column">
                <wp:posOffset>-897890</wp:posOffset>
              </wp:positionH>
              <wp:positionV relativeFrom="paragraph">
                <wp:posOffset>7298055</wp:posOffset>
              </wp:positionV>
              <wp:extent cx="902335" cy="180975"/>
              <wp:effectExtent l="9525" t="5715" r="9525" b="635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1CEB" w:rsidRDefault="00791CE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0507AA" w:rsidRDefault="000507AA"/>
                </w:txbxContent>
              </v:textbox>
            </v:shape>
          </w:pict>
        </mc:Fallback>
      </mc:AlternateContent>
    </w:r>
    <w:r>
      <w:rPr>
        <w:noProof/>
        <w:lang w:eastAsia="ru-RU"/>
      </w:rPr>
      <mc:AlternateContent>
        <mc:Choice Requires="wps">
          <w:drawing>
            <wp:anchor distT="0" distB="0" distL="114300" distR="114300" simplePos="0" relativeHeight="251658240" behindDoc="1" locked="0" layoutInCell="1" allowOverlap="1" wp14:anchorId="44AD4340" wp14:editId="45F9BC53">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0" distB="0" distL="114300" distR="114300" simplePos="0" relativeHeight="251659264" behindDoc="1" locked="0" layoutInCell="1" allowOverlap="1" wp14:anchorId="18BAA056" wp14:editId="4AA5B119">
              <wp:simplePos x="0" y="0"/>
              <wp:positionH relativeFrom="column">
                <wp:posOffset>-537210</wp:posOffset>
              </wp:positionH>
              <wp:positionV relativeFrom="paragraph">
                <wp:posOffset>6937375</wp:posOffset>
              </wp:positionV>
              <wp:extent cx="360680" cy="0"/>
              <wp:effectExtent l="19050" t="15240" r="10795" b="1333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60288" behindDoc="1" locked="0" layoutInCell="1" allowOverlap="1" wp14:anchorId="5187EC37" wp14:editId="667DD58A">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23F4"/>
    <w:rsid w:val="00004DBF"/>
    <w:rsid w:val="00006ED9"/>
    <w:rsid w:val="00012798"/>
    <w:rsid w:val="00015E9E"/>
    <w:rsid w:val="000256E8"/>
    <w:rsid w:val="000308A3"/>
    <w:rsid w:val="0004104B"/>
    <w:rsid w:val="00044C99"/>
    <w:rsid w:val="00044EA8"/>
    <w:rsid w:val="0004622C"/>
    <w:rsid w:val="0005023C"/>
    <w:rsid w:val="000507AA"/>
    <w:rsid w:val="00054131"/>
    <w:rsid w:val="00062DCE"/>
    <w:rsid w:val="00064A78"/>
    <w:rsid w:val="00071B8A"/>
    <w:rsid w:val="00074450"/>
    <w:rsid w:val="00074A87"/>
    <w:rsid w:val="00074E4A"/>
    <w:rsid w:val="00080041"/>
    <w:rsid w:val="0008643E"/>
    <w:rsid w:val="00094FCF"/>
    <w:rsid w:val="0009553A"/>
    <w:rsid w:val="000A011F"/>
    <w:rsid w:val="000A06FF"/>
    <w:rsid w:val="000A3F3F"/>
    <w:rsid w:val="000A4B53"/>
    <w:rsid w:val="000B78F4"/>
    <w:rsid w:val="000C65BC"/>
    <w:rsid w:val="000D4566"/>
    <w:rsid w:val="000E0E90"/>
    <w:rsid w:val="000E58E5"/>
    <w:rsid w:val="000F0235"/>
    <w:rsid w:val="00111983"/>
    <w:rsid w:val="00112578"/>
    <w:rsid w:val="001132AA"/>
    <w:rsid w:val="00116CDA"/>
    <w:rsid w:val="001173C2"/>
    <w:rsid w:val="001306A0"/>
    <w:rsid w:val="00134540"/>
    <w:rsid w:val="00144DBB"/>
    <w:rsid w:val="00152E78"/>
    <w:rsid w:val="0015657C"/>
    <w:rsid w:val="00161118"/>
    <w:rsid w:val="00164DE8"/>
    <w:rsid w:val="00177976"/>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87D"/>
    <w:rsid w:val="002312A6"/>
    <w:rsid w:val="0023633E"/>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7149"/>
    <w:rsid w:val="002B129B"/>
    <w:rsid w:val="002B3D18"/>
    <w:rsid w:val="002B7376"/>
    <w:rsid w:val="002B7977"/>
    <w:rsid w:val="002D494E"/>
    <w:rsid w:val="002E0389"/>
    <w:rsid w:val="002E03FB"/>
    <w:rsid w:val="002E35BF"/>
    <w:rsid w:val="002F0AC3"/>
    <w:rsid w:val="002F1724"/>
    <w:rsid w:val="002F4796"/>
    <w:rsid w:val="00310D47"/>
    <w:rsid w:val="00315740"/>
    <w:rsid w:val="00331603"/>
    <w:rsid w:val="00333C57"/>
    <w:rsid w:val="00335261"/>
    <w:rsid w:val="00336C15"/>
    <w:rsid w:val="00344041"/>
    <w:rsid w:val="0034611E"/>
    <w:rsid w:val="00346513"/>
    <w:rsid w:val="003514BA"/>
    <w:rsid w:val="003617CD"/>
    <w:rsid w:val="0037194B"/>
    <w:rsid w:val="00373647"/>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7A96"/>
    <w:rsid w:val="003E2F36"/>
    <w:rsid w:val="003E6C35"/>
    <w:rsid w:val="003F4991"/>
    <w:rsid w:val="003F78A7"/>
    <w:rsid w:val="00403667"/>
    <w:rsid w:val="00410258"/>
    <w:rsid w:val="00410295"/>
    <w:rsid w:val="00413944"/>
    <w:rsid w:val="00420BA6"/>
    <w:rsid w:val="00424B86"/>
    <w:rsid w:val="00437BBA"/>
    <w:rsid w:val="00440F77"/>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B04C5"/>
    <w:rsid w:val="004B7E7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5FD9"/>
    <w:rsid w:val="0051028A"/>
    <w:rsid w:val="00512DA6"/>
    <w:rsid w:val="0052590F"/>
    <w:rsid w:val="00533A04"/>
    <w:rsid w:val="00533EB1"/>
    <w:rsid w:val="005342B6"/>
    <w:rsid w:val="00537266"/>
    <w:rsid w:val="00540C40"/>
    <w:rsid w:val="00541C08"/>
    <w:rsid w:val="00543B6B"/>
    <w:rsid w:val="00544F2A"/>
    <w:rsid w:val="005464F1"/>
    <w:rsid w:val="005509CC"/>
    <w:rsid w:val="00561D3A"/>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4135"/>
    <w:rsid w:val="00603A5B"/>
    <w:rsid w:val="00604B00"/>
    <w:rsid w:val="006166B3"/>
    <w:rsid w:val="00616B08"/>
    <w:rsid w:val="00624C2C"/>
    <w:rsid w:val="00634E0D"/>
    <w:rsid w:val="00651C69"/>
    <w:rsid w:val="00656552"/>
    <w:rsid w:val="006575C1"/>
    <w:rsid w:val="00660361"/>
    <w:rsid w:val="00673C9E"/>
    <w:rsid w:val="00677F46"/>
    <w:rsid w:val="00682E97"/>
    <w:rsid w:val="006849F0"/>
    <w:rsid w:val="00697301"/>
    <w:rsid w:val="0069797D"/>
    <w:rsid w:val="006B03EA"/>
    <w:rsid w:val="006B0CB2"/>
    <w:rsid w:val="006B0F4C"/>
    <w:rsid w:val="006B7862"/>
    <w:rsid w:val="006D0A96"/>
    <w:rsid w:val="006D135B"/>
    <w:rsid w:val="006D6B26"/>
    <w:rsid w:val="006E1EA0"/>
    <w:rsid w:val="006E719F"/>
    <w:rsid w:val="006F13F0"/>
    <w:rsid w:val="006F3D9A"/>
    <w:rsid w:val="006F737C"/>
    <w:rsid w:val="00707A33"/>
    <w:rsid w:val="00711099"/>
    <w:rsid w:val="007166C6"/>
    <w:rsid w:val="00716898"/>
    <w:rsid w:val="00716D0E"/>
    <w:rsid w:val="00717134"/>
    <w:rsid w:val="00730090"/>
    <w:rsid w:val="0073232C"/>
    <w:rsid w:val="007360B2"/>
    <w:rsid w:val="00737A80"/>
    <w:rsid w:val="007446A9"/>
    <w:rsid w:val="007467AB"/>
    <w:rsid w:val="0076562B"/>
    <w:rsid w:val="007675BA"/>
    <w:rsid w:val="00772639"/>
    <w:rsid w:val="00776EE4"/>
    <w:rsid w:val="00783387"/>
    <w:rsid w:val="007863A5"/>
    <w:rsid w:val="007870E6"/>
    <w:rsid w:val="00791CEB"/>
    <w:rsid w:val="007A4F29"/>
    <w:rsid w:val="007B49F4"/>
    <w:rsid w:val="007B6D6E"/>
    <w:rsid w:val="007C02BE"/>
    <w:rsid w:val="007C405C"/>
    <w:rsid w:val="007C614A"/>
    <w:rsid w:val="007E07C4"/>
    <w:rsid w:val="007E4D1B"/>
    <w:rsid w:val="007F4225"/>
    <w:rsid w:val="008057F5"/>
    <w:rsid w:val="00805B2A"/>
    <w:rsid w:val="0081282C"/>
    <w:rsid w:val="00822382"/>
    <w:rsid w:val="008249CE"/>
    <w:rsid w:val="0082787C"/>
    <w:rsid w:val="00827D24"/>
    <w:rsid w:val="00833EC4"/>
    <w:rsid w:val="008340FE"/>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C365E"/>
    <w:rsid w:val="008D1F15"/>
    <w:rsid w:val="008D513C"/>
    <w:rsid w:val="008E3145"/>
    <w:rsid w:val="008F00E7"/>
    <w:rsid w:val="00902539"/>
    <w:rsid w:val="00914FD3"/>
    <w:rsid w:val="0092455E"/>
    <w:rsid w:val="00935AFF"/>
    <w:rsid w:val="00942D59"/>
    <w:rsid w:val="0094762A"/>
    <w:rsid w:val="00950311"/>
    <w:rsid w:val="00951461"/>
    <w:rsid w:val="00952B17"/>
    <w:rsid w:val="00953328"/>
    <w:rsid w:val="00956785"/>
    <w:rsid w:val="00972C7F"/>
    <w:rsid w:val="00973F0D"/>
    <w:rsid w:val="00975990"/>
    <w:rsid w:val="009820BA"/>
    <w:rsid w:val="00982F54"/>
    <w:rsid w:val="009859CA"/>
    <w:rsid w:val="009872F4"/>
    <w:rsid w:val="009919C0"/>
    <w:rsid w:val="0099663D"/>
    <w:rsid w:val="0099680C"/>
    <w:rsid w:val="009A00E2"/>
    <w:rsid w:val="009A24A2"/>
    <w:rsid w:val="009B20F4"/>
    <w:rsid w:val="009B279F"/>
    <w:rsid w:val="009C3CBF"/>
    <w:rsid w:val="009C465D"/>
    <w:rsid w:val="009C4A30"/>
    <w:rsid w:val="009D2E60"/>
    <w:rsid w:val="009D51D5"/>
    <w:rsid w:val="009D68B6"/>
    <w:rsid w:val="009D6948"/>
    <w:rsid w:val="009D7E4E"/>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40A6C"/>
    <w:rsid w:val="00A40B25"/>
    <w:rsid w:val="00A42735"/>
    <w:rsid w:val="00A43A32"/>
    <w:rsid w:val="00A5776E"/>
    <w:rsid w:val="00A64362"/>
    <w:rsid w:val="00A73AC8"/>
    <w:rsid w:val="00A73DA4"/>
    <w:rsid w:val="00A774AE"/>
    <w:rsid w:val="00A879E1"/>
    <w:rsid w:val="00A93003"/>
    <w:rsid w:val="00AA0399"/>
    <w:rsid w:val="00AA504C"/>
    <w:rsid w:val="00AB0E22"/>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3998"/>
    <w:rsid w:val="00B37131"/>
    <w:rsid w:val="00B42F11"/>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79E2"/>
    <w:rsid w:val="00BF3430"/>
    <w:rsid w:val="00BF6D18"/>
    <w:rsid w:val="00C05984"/>
    <w:rsid w:val="00C115EB"/>
    <w:rsid w:val="00C11B4A"/>
    <w:rsid w:val="00C1491D"/>
    <w:rsid w:val="00C149EA"/>
    <w:rsid w:val="00C1779F"/>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C0196"/>
    <w:rsid w:val="00CC17AD"/>
    <w:rsid w:val="00CC4748"/>
    <w:rsid w:val="00CD55BA"/>
    <w:rsid w:val="00CD7A4D"/>
    <w:rsid w:val="00CE0A40"/>
    <w:rsid w:val="00CE0B09"/>
    <w:rsid w:val="00CE1CF2"/>
    <w:rsid w:val="00CE38F4"/>
    <w:rsid w:val="00CE4DD4"/>
    <w:rsid w:val="00D17B5D"/>
    <w:rsid w:val="00D273B3"/>
    <w:rsid w:val="00D41910"/>
    <w:rsid w:val="00D42A3A"/>
    <w:rsid w:val="00D45759"/>
    <w:rsid w:val="00D4612F"/>
    <w:rsid w:val="00D47CF5"/>
    <w:rsid w:val="00D607CE"/>
    <w:rsid w:val="00D64078"/>
    <w:rsid w:val="00D72E33"/>
    <w:rsid w:val="00D766BE"/>
    <w:rsid w:val="00D8781F"/>
    <w:rsid w:val="00D9225A"/>
    <w:rsid w:val="00D97F88"/>
    <w:rsid w:val="00DB17A4"/>
    <w:rsid w:val="00DB6F2C"/>
    <w:rsid w:val="00DC48A8"/>
    <w:rsid w:val="00DC56F6"/>
    <w:rsid w:val="00DD105C"/>
    <w:rsid w:val="00DD4795"/>
    <w:rsid w:val="00DD509E"/>
    <w:rsid w:val="00DE0D92"/>
    <w:rsid w:val="00DE2F98"/>
    <w:rsid w:val="00DE60CD"/>
    <w:rsid w:val="00DF0442"/>
    <w:rsid w:val="00DF061D"/>
    <w:rsid w:val="00DF0908"/>
    <w:rsid w:val="00DF6AF0"/>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3C8D"/>
    <w:rsid w:val="00F65E3F"/>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D264C"/>
    <w:rsid w:val="00FD6797"/>
    <w:rsid w:val="00FD69F0"/>
    <w:rsid w:val="00FD79C5"/>
    <w:rsid w:val="00FE347E"/>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customStyle="1" w:styleId="xl65">
    <w:name w:val="xl65"/>
    <w:basedOn w:val="a1"/>
    <w:rsid w:val="006F3D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6F3D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6F3D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6F3D9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9">
    <w:name w:val="xl69"/>
    <w:basedOn w:val="a1"/>
    <w:rsid w:val="006F3D9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1"/>
    <w:rsid w:val="006F3D9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6F3D9A"/>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6F3D9A"/>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6F3D9A"/>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6F3D9A"/>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customStyle="1" w:styleId="xl65">
    <w:name w:val="xl65"/>
    <w:basedOn w:val="a1"/>
    <w:rsid w:val="006F3D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6F3D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6F3D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6F3D9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9">
    <w:name w:val="xl69"/>
    <w:basedOn w:val="a1"/>
    <w:rsid w:val="006F3D9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1"/>
    <w:rsid w:val="006F3D9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6F3D9A"/>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6F3D9A"/>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6F3D9A"/>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6F3D9A"/>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18189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B7C1-2F5E-44A4-864E-94EF8F37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5478</Words>
  <Characters>31226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5</cp:revision>
  <cp:lastPrinted>2017-09-07T12:51:00Z</cp:lastPrinted>
  <dcterms:created xsi:type="dcterms:W3CDTF">2017-09-18T06:02:00Z</dcterms:created>
  <dcterms:modified xsi:type="dcterms:W3CDTF">2017-10-03T12:23:00Z</dcterms:modified>
</cp:coreProperties>
</file>